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47883058" w:rsidR="009358BE" w:rsidRPr="008C4243" w:rsidRDefault="006C42BA" w:rsidP="006B2CA9">
      <w:pPr>
        <w:pBdr>
          <w:bottom w:val="single" w:sz="4" w:space="1" w:color="auto"/>
        </w:pBdr>
        <w:rPr>
          <w:rFonts w:eastAsia="Times New Roman" w:cstheme="minorHAnsi"/>
          <w:color w:val="500050"/>
          <w:sz w:val="20"/>
          <w:szCs w:val="20"/>
        </w:rPr>
      </w:pPr>
      <w:r>
        <w:rPr>
          <w:rFonts w:eastAsia="Times New Roman" w:cstheme="minorHAnsi"/>
          <w:color w:val="500050"/>
          <w:sz w:val="20"/>
          <w:szCs w:val="20"/>
        </w:rPr>
        <w:t>Minutes</w:t>
      </w:r>
      <w:r w:rsidR="000B2DC8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 xml:space="preserve">for CC </w:t>
      </w:r>
      <w:r w:rsidR="00B24B37" w:rsidRPr="008C4243">
        <w:rPr>
          <w:rFonts w:eastAsia="Times New Roman" w:cstheme="minorHAnsi"/>
          <w:color w:val="500050"/>
          <w:sz w:val="20"/>
          <w:szCs w:val="20"/>
        </w:rPr>
        <w:t>June</w:t>
      </w:r>
      <w:r w:rsidR="009D6A0F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>2019</w:t>
      </w:r>
    </w:p>
    <w:p w14:paraId="14A9F702" w14:textId="068B9076" w:rsidR="006B2CA9" w:rsidRPr="008C4243" w:rsidRDefault="006B2CA9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667540C4" w14:textId="40121D2B" w:rsidR="00F86161" w:rsidRPr="008C4243" w:rsidRDefault="00F86161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11F5CCAC" w14:textId="36837CA9" w:rsidR="005E549D" w:rsidRPr="008C4243" w:rsidRDefault="005E549D" w:rsidP="006B2CA9">
      <w:pPr>
        <w:rPr>
          <w:rFonts w:eastAsia="Times New Roman" w:cstheme="minorHAnsi"/>
          <w:color w:val="500050"/>
          <w:sz w:val="20"/>
          <w:szCs w:val="20"/>
        </w:rPr>
      </w:pPr>
      <w:r w:rsidRPr="008C4243">
        <w:rPr>
          <w:rFonts w:eastAsia="Times New Roman" w:cstheme="minorHAnsi"/>
          <w:color w:val="500050"/>
          <w:sz w:val="20"/>
          <w:szCs w:val="20"/>
        </w:rPr>
        <w:t>Agenda items:</w:t>
      </w:r>
    </w:p>
    <w:p w14:paraId="042AFCA9" w14:textId="77777777" w:rsidR="00B24B37" w:rsidRPr="008C4243" w:rsidRDefault="00B24B37" w:rsidP="008C4243">
      <w:pPr>
        <w:rPr>
          <w:rFonts w:eastAsia="Times New Roman" w:cstheme="minorHAnsi"/>
          <w:color w:val="222222"/>
          <w:sz w:val="20"/>
          <w:szCs w:val="20"/>
        </w:rPr>
      </w:pPr>
    </w:p>
    <w:p w14:paraId="695877AB" w14:textId="77777777" w:rsidR="009029DC" w:rsidRDefault="00B24B37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 w:rsidRPr="008C4243">
        <w:rPr>
          <w:rFonts w:eastAsia="Times New Roman" w:cstheme="minorHAnsi"/>
          <w:color w:val="222222"/>
          <w:sz w:val="20"/>
          <w:szCs w:val="20"/>
        </w:rPr>
        <w:t xml:space="preserve">- </w:t>
      </w:r>
      <w:r w:rsidR="009029DC">
        <w:rPr>
          <w:rFonts w:eastAsia="Times New Roman" w:cstheme="minorHAnsi"/>
          <w:color w:val="222222"/>
          <w:sz w:val="20"/>
          <w:szCs w:val="20"/>
        </w:rPr>
        <w:t>The minutes from the May 2019 CC meeting were approved.</w:t>
      </w:r>
    </w:p>
    <w:p w14:paraId="230482CE" w14:textId="56C6DB18" w:rsidR="00B24B37" w:rsidRPr="008C4243" w:rsidRDefault="009029DC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- Dean Cheng visited CC with the open opportunity to discuss CC issues and any other faculty concerns. A good discussion ensured including the question of CC representation on the Strategic Planning process. </w:t>
      </w:r>
    </w:p>
    <w:p w14:paraId="4683C66D" w14:textId="7F613E14" w:rsidR="00B24B37" w:rsidRPr="008C4243" w:rsidRDefault="00B24B37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 w:rsidRPr="008C4243">
        <w:rPr>
          <w:rFonts w:eastAsia="Times New Roman" w:cstheme="minorHAnsi"/>
          <w:color w:val="222222"/>
          <w:sz w:val="20"/>
          <w:szCs w:val="20"/>
        </w:rPr>
        <w:t xml:space="preserve">- </w:t>
      </w:r>
      <w:r w:rsidR="009029DC">
        <w:rPr>
          <w:rFonts w:eastAsia="Times New Roman" w:cstheme="minorHAnsi"/>
          <w:color w:val="222222"/>
          <w:sz w:val="20"/>
          <w:szCs w:val="20"/>
        </w:rPr>
        <w:t>CC reviewed the All College Meeting. Members felt that it was a significant success and with high attendance and engaged participation. Dan Abramson has the poster boards and will transcribe and circulate them</w:t>
      </w:r>
    </w:p>
    <w:p w14:paraId="283F1C43" w14:textId="1BED72FE" w:rsidR="009D6A0F" w:rsidRPr="008C4243" w:rsidRDefault="00B24B37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 w:rsidRPr="008C4243">
        <w:rPr>
          <w:rFonts w:eastAsia="Times New Roman" w:cstheme="minorHAnsi"/>
          <w:color w:val="222222"/>
          <w:sz w:val="20"/>
          <w:szCs w:val="20"/>
        </w:rPr>
        <w:t xml:space="preserve">- the ADAA </w:t>
      </w:r>
      <w:r w:rsidR="009029DC">
        <w:rPr>
          <w:rFonts w:eastAsia="Times New Roman" w:cstheme="minorHAnsi"/>
          <w:color w:val="222222"/>
          <w:sz w:val="20"/>
          <w:szCs w:val="20"/>
        </w:rPr>
        <w:t xml:space="preserve">position </w:t>
      </w:r>
      <w:r w:rsidRPr="008C4243">
        <w:rPr>
          <w:rFonts w:eastAsia="Times New Roman" w:cstheme="minorHAnsi"/>
          <w:color w:val="222222"/>
          <w:sz w:val="20"/>
          <w:szCs w:val="20"/>
        </w:rPr>
        <w:t xml:space="preserve">search description </w:t>
      </w:r>
      <w:r w:rsidR="009029DC">
        <w:rPr>
          <w:rFonts w:eastAsia="Times New Roman" w:cstheme="minorHAnsi"/>
          <w:color w:val="222222"/>
          <w:sz w:val="20"/>
          <w:szCs w:val="20"/>
        </w:rPr>
        <w:t>was approved and moved for circulation.</w:t>
      </w:r>
    </w:p>
    <w:p w14:paraId="55A19103" w14:textId="45E75BD7" w:rsidR="008C4243" w:rsidRPr="008C4243" w:rsidRDefault="008C424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 w:rsidRPr="008C4243">
        <w:rPr>
          <w:rFonts w:eastAsia="Times New Roman" w:cstheme="minorHAnsi"/>
          <w:color w:val="222222"/>
          <w:sz w:val="20"/>
          <w:szCs w:val="20"/>
        </w:rPr>
        <w:t xml:space="preserve">- </w:t>
      </w:r>
      <w:r w:rsidR="009029DC">
        <w:rPr>
          <w:rFonts w:eastAsia="Times New Roman" w:cstheme="minorHAnsi"/>
          <w:color w:val="222222"/>
          <w:sz w:val="20"/>
          <w:szCs w:val="20"/>
        </w:rPr>
        <w:t xml:space="preserve">Three faculty award nominations were discussed, and the decision was made by secret paper ballot to select Sofia </w:t>
      </w:r>
      <w:proofErr w:type="spellStart"/>
      <w:r w:rsidR="009029DC">
        <w:rPr>
          <w:rFonts w:eastAsia="Times New Roman" w:cstheme="minorHAnsi"/>
          <w:color w:val="222222"/>
          <w:sz w:val="20"/>
          <w:szCs w:val="20"/>
        </w:rPr>
        <w:t>Dermisi’s</w:t>
      </w:r>
      <w:proofErr w:type="spellEnd"/>
      <w:r w:rsidR="009029DC">
        <w:rPr>
          <w:rFonts w:eastAsia="Times New Roman" w:cstheme="minorHAnsi"/>
          <w:color w:val="222222"/>
          <w:sz w:val="20"/>
          <w:szCs w:val="20"/>
        </w:rPr>
        <w:t xml:space="preserve"> nomination for the award. (Sofia </w:t>
      </w:r>
      <w:proofErr w:type="spellStart"/>
      <w:r w:rsidR="009029DC">
        <w:rPr>
          <w:rFonts w:eastAsia="Times New Roman" w:cstheme="minorHAnsi"/>
          <w:color w:val="222222"/>
          <w:sz w:val="20"/>
          <w:szCs w:val="20"/>
        </w:rPr>
        <w:t>Dermisi</w:t>
      </w:r>
      <w:proofErr w:type="spellEnd"/>
      <w:r w:rsidR="009029DC">
        <w:rPr>
          <w:rFonts w:eastAsia="Times New Roman" w:cstheme="minorHAnsi"/>
          <w:color w:val="222222"/>
          <w:sz w:val="20"/>
          <w:szCs w:val="20"/>
        </w:rPr>
        <w:t xml:space="preserve"> recused herself from this discussion.)</w:t>
      </w:r>
    </w:p>
    <w:p w14:paraId="7FE02969" w14:textId="57BB27A6" w:rsidR="008C4243" w:rsidRPr="008C4243" w:rsidRDefault="008C424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bookmarkStart w:id="0" w:name="_GoBack"/>
      <w:bookmarkEnd w:id="0"/>
    </w:p>
    <w:sectPr w:rsidR="008C4243" w:rsidRPr="008C4243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679D4"/>
    <w:multiLevelType w:val="hybridMultilevel"/>
    <w:tmpl w:val="C2CA4948"/>
    <w:lvl w:ilvl="0" w:tplc="01FA10FA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2485C"/>
    <w:rsid w:val="000B2DC8"/>
    <w:rsid w:val="00154598"/>
    <w:rsid w:val="00176CDD"/>
    <w:rsid w:val="00237FE6"/>
    <w:rsid w:val="002B3AF6"/>
    <w:rsid w:val="002E0AA4"/>
    <w:rsid w:val="003C7102"/>
    <w:rsid w:val="003D05EE"/>
    <w:rsid w:val="003D6775"/>
    <w:rsid w:val="0043218A"/>
    <w:rsid w:val="0047401E"/>
    <w:rsid w:val="00597F40"/>
    <w:rsid w:val="005A42D8"/>
    <w:rsid w:val="005D0718"/>
    <w:rsid w:val="005E549D"/>
    <w:rsid w:val="00654062"/>
    <w:rsid w:val="006B2CA9"/>
    <w:rsid w:val="006C42BA"/>
    <w:rsid w:val="006F38E0"/>
    <w:rsid w:val="00723E5B"/>
    <w:rsid w:val="00735C08"/>
    <w:rsid w:val="00745DDD"/>
    <w:rsid w:val="007628E1"/>
    <w:rsid w:val="007B1FA9"/>
    <w:rsid w:val="0085306D"/>
    <w:rsid w:val="0088227B"/>
    <w:rsid w:val="0089430E"/>
    <w:rsid w:val="008C4243"/>
    <w:rsid w:val="009029DC"/>
    <w:rsid w:val="00913C8B"/>
    <w:rsid w:val="009358BE"/>
    <w:rsid w:val="009D6A0F"/>
    <w:rsid w:val="00A66D26"/>
    <w:rsid w:val="00A77BDF"/>
    <w:rsid w:val="00AB5F7D"/>
    <w:rsid w:val="00AB6BCC"/>
    <w:rsid w:val="00AD3CDE"/>
    <w:rsid w:val="00B24B37"/>
    <w:rsid w:val="00B30703"/>
    <w:rsid w:val="00B93A6B"/>
    <w:rsid w:val="00CD4BC4"/>
    <w:rsid w:val="00CE223E"/>
    <w:rsid w:val="00D0383A"/>
    <w:rsid w:val="00D110F0"/>
    <w:rsid w:val="00DA3522"/>
    <w:rsid w:val="00DC1F8A"/>
    <w:rsid w:val="00DE29B8"/>
    <w:rsid w:val="00EB1083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Vikramaditya Prakash</cp:lastModifiedBy>
  <cp:revision>2</cp:revision>
  <cp:lastPrinted>2019-06-03T17:17:00Z</cp:lastPrinted>
  <dcterms:created xsi:type="dcterms:W3CDTF">2019-10-02T18:17:00Z</dcterms:created>
  <dcterms:modified xsi:type="dcterms:W3CDTF">2019-10-02T18:17:00Z</dcterms:modified>
</cp:coreProperties>
</file>