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491D46E2" w:rsidR="009358BE" w:rsidRPr="008C4243" w:rsidRDefault="004835F8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Agenda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8D7ED8">
        <w:rPr>
          <w:rFonts w:eastAsia="Times New Roman" w:cstheme="minorHAnsi"/>
          <w:color w:val="500050"/>
          <w:sz w:val="20"/>
          <w:szCs w:val="20"/>
        </w:rPr>
        <w:t>February</w:t>
      </w:r>
      <w:r>
        <w:rPr>
          <w:rFonts w:eastAsia="Times New Roman" w:cstheme="minorHAnsi"/>
          <w:color w:val="500050"/>
          <w:sz w:val="20"/>
          <w:szCs w:val="20"/>
        </w:rPr>
        <w:t xml:space="preserve"> 2020</w:t>
      </w:r>
      <w:r w:rsidR="008D7ED8">
        <w:rPr>
          <w:rFonts w:eastAsia="Times New Roman" w:cstheme="minorHAnsi"/>
          <w:color w:val="500050"/>
          <w:sz w:val="20"/>
          <w:szCs w:val="20"/>
        </w:rPr>
        <w:t xml:space="preserve"> (meeting Jan. 30</w:t>
      </w:r>
      <w:r w:rsidR="008D7ED8" w:rsidRPr="008D7ED8">
        <w:rPr>
          <w:rFonts w:eastAsia="Times New Roman" w:cstheme="minorHAnsi"/>
          <w:color w:val="500050"/>
          <w:sz w:val="20"/>
          <w:szCs w:val="20"/>
          <w:vertAlign w:val="superscript"/>
        </w:rPr>
        <w:t>th</w:t>
      </w:r>
      <w:r w:rsidR="008D7ED8">
        <w:rPr>
          <w:rFonts w:eastAsia="Times New Roman" w:cstheme="minorHAnsi"/>
          <w:color w:val="500050"/>
          <w:sz w:val="20"/>
          <w:szCs w:val="20"/>
        </w:rPr>
        <w:t>, 2020)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0D2A1B21" w14:textId="77777777" w:rsidR="008D7BD2" w:rsidRPr="008D7BD2" w:rsidRDefault="008D7BD2" w:rsidP="006B2CA9">
      <w:pPr>
        <w:rPr>
          <w:rFonts w:eastAsia="Times New Roman" w:cstheme="minorHAnsi"/>
          <w:color w:val="500050"/>
          <w:sz w:val="22"/>
          <w:szCs w:val="22"/>
        </w:rPr>
      </w:pPr>
    </w:p>
    <w:p w14:paraId="11F5CCAC" w14:textId="36837CA9" w:rsidR="005E549D" w:rsidRPr="004D1B86" w:rsidRDefault="005E549D" w:rsidP="006B2CA9">
      <w:pPr>
        <w:rPr>
          <w:rFonts w:eastAsia="Times New Roman" w:cstheme="minorHAnsi"/>
          <w:color w:val="500050"/>
          <w:sz w:val="22"/>
          <w:szCs w:val="22"/>
        </w:rPr>
      </w:pPr>
      <w:r w:rsidRPr="004D1B86">
        <w:rPr>
          <w:rFonts w:eastAsia="Times New Roman" w:cstheme="minorHAnsi"/>
          <w:color w:val="500050"/>
          <w:sz w:val="22"/>
          <w:szCs w:val="22"/>
        </w:rPr>
        <w:t>Agenda items:</w:t>
      </w:r>
    </w:p>
    <w:p w14:paraId="042AFCA9" w14:textId="77777777" w:rsidR="00B24B37" w:rsidRPr="004D1B86" w:rsidRDefault="00B24B37" w:rsidP="008C4243">
      <w:pPr>
        <w:rPr>
          <w:rFonts w:eastAsia="Times New Roman" w:cstheme="minorHAnsi"/>
          <w:color w:val="222222"/>
          <w:sz w:val="22"/>
          <w:szCs w:val="22"/>
        </w:rPr>
      </w:pPr>
    </w:p>
    <w:p w14:paraId="7D958B79" w14:textId="7A7A683C" w:rsidR="00A62541" w:rsidRPr="004D1B86" w:rsidRDefault="009E4A00" w:rsidP="004D1B86">
      <w:pPr>
        <w:spacing w:after="160" w:line="252" w:lineRule="auto"/>
        <w:rPr>
          <w:sz w:val="22"/>
          <w:szCs w:val="22"/>
        </w:rPr>
      </w:pPr>
      <w:r w:rsidRPr="004D1B86">
        <w:rPr>
          <w:sz w:val="22"/>
          <w:szCs w:val="22"/>
        </w:rPr>
        <w:t xml:space="preserve">- </w:t>
      </w:r>
      <w:r w:rsidR="004D1B86" w:rsidRPr="004D1B86">
        <w:rPr>
          <w:b/>
          <w:bCs/>
          <w:sz w:val="22"/>
          <w:szCs w:val="22"/>
        </w:rPr>
        <w:t>UW</w:t>
      </w:r>
      <w:r w:rsidR="004D1B86" w:rsidRPr="004D1B86">
        <w:rPr>
          <w:sz w:val="22"/>
          <w:szCs w:val="22"/>
        </w:rPr>
        <w:t xml:space="preserve"> </w:t>
      </w:r>
      <w:r w:rsidR="00A62541" w:rsidRPr="004D1B86">
        <w:rPr>
          <w:b/>
          <w:bCs/>
          <w:sz w:val="22"/>
          <w:szCs w:val="22"/>
        </w:rPr>
        <w:t>Task Force visitors on Teaching Evaluation</w:t>
      </w:r>
      <w:r w:rsidR="004D1B86" w:rsidRPr="004D1B86">
        <w:rPr>
          <w:b/>
          <w:bCs/>
          <w:sz w:val="22"/>
          <w:szCs w:val="22"/>
        </w:rPr>
        <w:t>s</w:t>
      </w:r>
      <w:r w:rsidR="00A62541" w:rsidRPr="004D1B86">
        <w:rPr>
          <w:b/>
          <w:bCs/>
          <w:sz w:val="22"/>
          <w:szCs w:val="22"/>
        </w:rPr>
        <w:t xml:space="preserve"> (review attachment):</w:t>
      </w:r>
      <w:r w:rsidR="00A62541" w:rsidRPr="004D1B86">
        <w:rPr>
          <w:sz w:val="22"/>
          <w:szCs w:val="22"/>
        </w:rPr>
        <w:t xml:space="preserve"> Jason Johnson Sr. Associate Dean &amp; Assoc. Vice Provost and another task force member</w:t>
      </w:r>
      <w:r w:rsidR="004D1B86" w:rsidRPr="004D1B86">
        <w:rPr>
          <w:sz w:val="22"/>
          <w:szCs w:val="22"/>
        </w:rPr>
        <w:t xml:space="preserve"> will attend CC</w:t>
      </w:r>
      <w:r w:rsidR="00A62541" w:rsidRPr="004D1B86">
        <w:rPr>
          <w:sz w:val="22"/>
          <w:szCs w:val="22"/>
        </w:rPr>
        <w:t xml:space="preserve">. They would like </w:t>
      </w:r>
      <w:r w:rsidR="004D1B86" w:rsidRPr="004D1B86">
        <w:rPr>
          <w:sz w:val="22"/>
          <w:szCs w:val="22"/>
        </w:rPr>
        <w:t>feedback on</w:t>
      </w:r>
      <w:r w:rsidR="00A62541" w:rsidRPr="004D1B86">
        <w:rPr>
          <w:sz w:val="22"/>
          <w:szCs w:val="22"/>
        </w:rPr>
        <w:t xml:space="preserve"> the short questions attached. The aim of this task force is to initiate a conversation across colleges and determine appropriate next steps, which would likely include some combination of further direct interaction</w:t>
      </w:r>
    </w:p>
    <w:p w14:paraId="0B85AFD0" w14:textId="0BE9C9D4" w:rsidR="009E4A00" w:rsidRPr="004D1B86" w:rsidRDefault="00C942DB" w:rsidP="009E4A00">
      <w:pPr>
        <w:pStyle w:val="PlainText"/>
        <w:rPr>
          <w:szCs w:val="22"/>
        </w:rPr>
      </w:pPr>
      <w:r w:rsidRPr="004D1B86">
        <w:rPr>
          <w:szCs w:val="22"/>
        </w:rPr>
        <w:t xml:space="preserve">-  </w:t>
      </w:r>
      <w:r w:rsidR="004835F8" w:rsidRPr="004D1B86">
        <w:rPr>
          <w:b/>
          <w:bCs/>
          <w:szCs w:val="22"/>
        </w:rPr>
        <w:t xml:space="preserve">Approval of </w:t>
      </w:r>
      <w:r w:rsidR="008D7ED8" w:rsidRPr="004D1B86">
        <w:rPr>
          <w:b/>
          <w:bCs/>
          <w:szCs w:val="22"/>
        </w:rPr>
        <w:t xml:space="preserve">January 2020 </w:t>
      </w:r>
      <w:r w:rsidR="004835F8" w:rsidRPr="004D1B86">
        <w:rPr>
          <w:b/>
          <w:bCs/>
          <w:szCs w:val="22"/>
        </w:rPr>
        <w:t>minutes</w:t>
      </w:r>
    </w:p>
    <w:p w14:paraId="26BE7A17" w14:textId="745E89F7" w:rsidR="008D7ED8" w:rsidRPr="004D1B86" w:rsidRDefault="008D7ED8" w:rsidP="009E4A00">
      <w:pPr>
        <w:pStyle w:val="PlainText"/>
        <w:rPr>
          <w:szCs w:val="22"/>
        </w:rPr>
      </w:pPr>
    </w:p>
    <w:p w14:paraId="69DFAFC1" w14:textId="74ED1EAC" w:rsidR="008D7ED8" w:rsidRPr="004D1B86" w:rsidRDefault="008D7ED8" w:rsidP="008D7ED8">
      <w:pPr>
        <w:pStyle w:val="PlainText"/>
        <w:numPr>
          <w:ilvl w:val="0"/>
          <w:numId w:val="7"/>
        </w:numPr>
        <w:ind w:left="180" w:hanging="180"/>
        <w:rPr>
          <w:b/>
          <w:bCs/>
          <w:szCs w:val="22"/>
        </w:rPr>
      </w:pPr>
      <w:r w:rsidRPr="004D1B86">
        <w:rPr>
          <w:b/>
          <w:bCs/>
          <w:szCs w:val="22"/>
        </w:rPr>
        <w:t xml:space="preserve">Revision of December 2019 agenda &amp; minutes to maintain </w:t>
      </w:r>
      <w:r w:rsidR="004D1B86">
        <w:rPr>
          <w:b/>
          <w:bCs/>
          <w:szCs w:val="22"/>
        </w:rPr>
        <w:t>promotion &amp; tenure case</w:t>
      </w:r>
      <w:r w:rsidRPr="004D1B86">
        <w:rPr>
          <w:b/>
          <w:bCs/>
          <w:szCs w:val="22"/>
        </w:rPr>
        <w:t xml:space="preserve"> confidentiality </w:t>
      </w:r>
    </w:p>
    <w:p w14:paraId="6DC9F98F" w14:textId="77777777" w:rsidR="00A62541" w:rsidRPr="004D1B86" w:rsidRDefault="00A62541" w:rsidP="00A62541">
      <w:pPr>
        <w:pStyle w:val="PlainText"/>
        <w:ind w:left="180"/>
        <w:rPr>
          <w:szCs w:val="22"/>
        </w:rPr>
      </w:pPr>
    </w:p>
    <w:p w14:paraId="1428BA77" w14:textId="24CD457A" w:rsidR="004D1B86" w:rsidRPr="004D1B86" w:rsidRDefault="00A62541" w:rsidP="00A62541">
      <w:pPr>
        <w:pStyle w:val="ListParagraph"/>
        <w:numPr>
          <w:ilvl w:val="0"/>
          <w:numId w:val="7"/>
        </w:numPr>
        <w:spacing w:after="160" w:line="252" w:lineRule="auto"/>
        <w:ind w:left="180" w:hanging="180"/>
        <w:rPr>
          <w:sz w:val="22"/>
          <w:szCs w:val="22"/>
        </w:rPr>
      </w:pPr>
      <w:r w:rsidRPr="004D1B86">
        <w:rPr>
          <w:b/>
          <w:bCs/>
          <w:sz w:val="22"/>
          <w:szCs w:val="22"/>
        </w:rPr>
        <w:t xml:space="preserve">Annual College Report </w:t>
      </w:r>
      <w:r w:rsidR="004D1B86">
        <w:rPr>
          <w:b/>
          <w:bCs/>
          <w:sz w:val="22"/>
          <w:szCs w:val="22"/>
        </w:rPr>
        <w:t>discussion/</w:t>
      </w:r>
      <w:r w:rsidRPr="004D1B86">
        <w:rPr>
          <w:b/>
          <w:bCs/>
          <w:sz w:val="22"/>
          <w:szCs w:val="22"/>
        </w:rPr>
        <w:t>feedback</w:t>
      </w:r>
      <w:r w:rsidR="004D1B86" w:rsidRPr="004D1B86">
        <w:rPr>
          <w:sz w:val="22"/>
          <w:szCs w:val="22"/>
        </w:rPr>
        <w:t xml:space="preserve"> </w:t>
      </w:r>
      <w:r w:rsidR="004D1B86">
        <w:rPr>
          <w:sz w:val="22"/>
          <w:szCs w:val="22"/>
        </w:rPr>
        <w:t xml:space="preserve">– </w:t>
      </w:r>
      <w:hyperlink r:id="rId5" w:tgtFrame="_blank" w:history="1">
        <w:r w:rsidR="00022070">
          <w:rPr>
            <w:rStyle w:val="Hyperlink"/>
            <w:b/>
            <w:bCs/>
            <w:color w:val="FFFFFF"/>
            <w:bdr w:val="single" w:sz="8" w:space="0" w:color="3079ED" w:frame="1"/>
            <w:shd w:val="clear" w:color="auto" w:fill="4D90FE"/>
          </w:rPr>
          <w:t>Open in Docs</w:t>
        </w:r>
      </w:hyperlink>
      <w:r w:rsidR="00022070">
        <w:t xml:space="preserve"> – doc available until Jan. 31</w:t>
      </w:r>
      <w:r w:rsidR="00022070" w:rsidRPr="00022070">
        <w:rPr>
          <w:vertAlign w:val="superscript"/>
        </w:rPr>
        <w:t>st</w:t>
      </w:r>
      <w:r w:rsidR="00022070">
        <w:t xml:space="preserve"> 12pm</w:t>
      </w:r>
    </w:p>
    <w:p w14:paraId="79862485" w14:textId="77777777" w:rsidR="004D1B86" w:rsidRPr="004D1B86" w:rsidRDefault="004D1B86" w:rsidP="004D1B86">
      <w:pPr>
        <w:pStyle w:val="ListParagraph"/>
        <w:rPr>
          <w:sz w:val="22"/>
          <w:szCs w:val="22"/>
        </w:rPr>
      </w:pPr>
    </w:p>
    <w:p w14:paraId="1CB76FE2" w14:textId="4BAF21E6" w:rsidR="00855F53" w:rsidRDefault="00855F53">
      <w:pPr>
        <w:rPr>
          <w:rFonts w:eastAsia="Times New Roman" w:cstheme="minorHAnsi"/>
          <w:color w:val="222222"/>
          <w:sz w:val="20"/>
          <w:szCs w:val="20"/>
        </w:rPr>
      </w:pPr>
      <w:bookmarkStart w:id="0" w:name="_GoBack"/>
      <w:bookmarkEnd w:id="0"/>
    </w:p>
    <w:sectPr w:rsidR="00855F53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2B9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7EA3"/>
    <w:multiLevelType w:val="hybridMultilevel"/>
    <w:tmpl w:val="5EFA33EA"/>
    <w:lvl w:ilvl="0" w:tplc="6400CFCC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02B1"/>
    <w:multiLevelType w:val="hybridMultilevel"/>
    <w:tmpl w:val="A538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95620B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048D1"/>
    <w:rsid w:val="00022070"/>
    <w:rsid w:val="0002485C"/>
    <w:rsid w:val="000720ED"/>
    <w:rsid w:val="000B2DC8"/>
    <w:rsid w:val="00154598"/>
    <w:rsid w:val="00176CDD"/>
    <w:rsid w:val="00237FE6"/>
    <w:rsid w:val="00266C0A"/>
    <w:rsid w:val="002B3AF6"/>
    <w:rsid w:val="002E0AA4"/>
    <w:rsid w:val="003A5F96"/>
    <w:rsid w:val="003B2A66"/>
    <w:rsid w:val="003C7102"/>
    <w:rsid w:val="003D05EE"/>
    <w:rsid w:val="003D6775"/>
    <w:rsid w:val="004029B2"/>
    <w:rsid w:val="0043218A"/>
    <w:rsid w:val="0047401E"/>
    <w:rsid w:val="004835F8"/>
    <w:rsid w:val="004D1B86"/>
    <w:rsid w:val="004F77A8"/>
    <w:rsid w:val="00597F40"/>
    <w:rsid w:val="005A42D8"/>
    <w:rsid w:val="005D0718"/>
    <w:rsid w:val="005E549D"/>
    <w:rsid w:val="006057FB"/>
    <w:rsid w:val="00654062"/>
    <w:rsid w:val="006B2CA9"/>
    <w:rsid w:val="006F38E0"/>
    <w:rsid w:val="00723E5B"/>
    <w:rsid w:val="00735C08"/>
    <w:rsid w:val="00745DDD"/>
    <w:rsid w:val="007628E1"/>
    <w:rsid w:val="00794522"/>
    <w:rsid w:val="007B1FA9"/>
    <w:rsid w:val="008040C5"/>
    <w:rsid w:val="0085306D"/>
    <w:rsid w:val="00855F53"/>
    <w:rsid w:val="0088227B"/>
    <w:rsid w:val="0089430E"/>
    <w:rsid w:val="008C4243"/>
    <w:rsid w:val="008D7BD2"/>
    <w:rsid w:val="008D7ED8"/>
    <w:rsid w:val="008E55CF"/>
    <w:rsid w:val="00913C8B"/>
    <w:rsid w:val="009358BE"/>
    <w:rsid w:val="009D6A0F"/>
    <w:rsid w:val="009E4A00"/>
    <w:rsid w:val="00A178BE"/>
    <w:rsid w:val="00A62541"/>
    <w:rsid w:val="00A627D6"/>
    <w:rsid w:val="00A66D26"/>
    <w:rsid w:val="00A77BDF"/>
    <w:rsid w:val="00AB5F7D"/>
    <w:rsid w:val="00AB6BCC"/>
    <w:rsid w:val="00AD3CDE"/>
    <w:rsid w:val="00B24B37"/>
    <w:rsid w:val="00B30703"/>
    <w:rsid w:val="00B93A6B"/>
    <w:rsid w:val="00BE673E"/>
    <w:rsid w:val="00C04574"/>
    <w:rsid w:val="00C942DB"/>
    <w:rsid w:val="00CD4BC4"/>
    <w:rsid w:val="00CD601D"/>
    <w:rsid w:val="00CE223E"/>
    <w:rsid w:val="00D0383A"/>
    <w:rsid w:val="00D110F0"/>
    <w:rsid w:val="00D86ABB"/>
    <w:rsid w:val="00DA3522"/>
    <w:rsid w:val="00DC1F8A"/>
    <w:rsid w:val="00DE29B8"/>
    <w:rsid w:val="00DE7F95"/>
    <w:rsid w:val="00DF716A"/>
    <w:rsid w:val="00E448DE"/>
    <w:rsid w:val="00E70826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F53"/>
    <w:rPr>
      <w:color w:val="0000FF"/>
      <w:u w:val="single"/>
    </w:rPr>
  </w:style>
  <w:style w:type="table" w:styleId="TableGrid">
    <w:name w:val="Table Grid"/>
    <w:basedOn w:val="TableNormal"/>
    <w:uiPriority w:val="39"/>
    <w:rsid w:val="00855F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E4A0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A0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qgLHz-tMJwMT6yCgvmco9gY44sMjLob-qpL8m7WyCIc/edit?usp=sharing_eip&amp;ts=5e29d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nikus1</cp:lastModifiedBy>
  <cp:revision>10</cp:revision>
  <cp:lastPrinted>2019-06-03T17:17:00Z</cp:lastPrinted>
  <dcterms:created xsi:type="dcterms:W3CDTF">2020-01-08T07:14:00Z</dcterms:created>
  <dcterms:modified xsi:type="dcterms:W3CDTF">2020-01-29T07:21:00Z</dcterms:modified>
</cp:coreProperties>
</file>