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6B71AD14" w:rsidR="009358BE" w:rsidRPr="008C4243" w:rsidRDefault="004835F8" w:rsidP="006B2CA9">
      <w:pPr>
        <w:pBdr>
          <w:bottom w:val="single" w:sz="4" w:space="1" w:color="auto"/>
        </w:pBdr>
        <w:rPr>
          <w:rFonts w:eastAsia="Times New Roman" w:cstheme="minorHAnsi"/>
          <w:color w:val="500050"/>
          <w:sz w:val="20"/>
          <w:szCs w:val="20"/>
        </w:rPr>
      </w:pPr>
      <w:r>
        <w:rPr>
          <w:rFonts w:eastAsia="Times New Roman" w:cstheme="minorHAnsi"/>
          <w:color w:val="500050"/>
          <w:sz w:val="20"/>
          <w:szCs w:val="20"/>
        </w:rPr>
        <w:t>Agenda</w:t>
      </w:r>
      <w:r w:rsidR="000B2DC8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 xml:space="preserve">for CC </w:t>
      </w:r>
      <w:r w:rsidR="00EA1E86">
        <w:rPr>
          <w:rFonts w:eastAsia="Times New Roman" w:cstheme="minorHAnsi"/>
          <w:color w:val="500050"/>
          <w:sz w:val="20"/>
          <w:szCs w:val="20"/>
        </w:rPr>
        <w:t>May</w:t>
      </w:r>
      <w:r w:rsidR="007134E7">
        <w:rPr>
          <w:rFonts w:eastAsia="Times New Roman" w:cstheme="minorHAnsi"/>
          <w:color w:val="500050"/>
          <w:sz w:val="20"/>
          <w:szCs w:val="20"/>
        </w:rPr>
        <w:t xml:space="preserve"> 2020</w:t>
      </w:r>
    </w:p>
    <w:p w14:paraId="14A9F702" w14:textId="068B9076" w:rsidR="006B2CA9" w:rsidRPr="008C4243" w:rsidRDefault="006B2CA9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3DDA8B16" w14:textId="1B6B9C16" w:rsidR="00C72D62" w:rsidRPr="007C4166" w:rsidRDefault="00C72D62" w:rsidP="00C72D62">
      <w:pPr>
        <w:rPr>
          <w:rFonts w:eastAsia="Times New Roman" w:cstheme="minorHAnsi"/>
          <w:color w:val="500050"/>
          <w:sz w:val="22"/>
          <w:szCs w:val="22"/>
        </w:rPr>
      </w:pPr>
      <w:r w:rsidRPr="007C4166">
        <w:rPr>
          <w:rFonts w:eastAsia="Times New Roman" w:cstheme="minorHAnsi"/>
          <w:color w:val="500050"/>
          <w:sz w:val="22"/>
          <w:szCs w:val="22"/>
        </w:rPr>
        <w:t>In attendance: Dan Abramson, Sofia Dermisi</w:t>
      </w:r>
      <w:r>
        <w:rPr>
          <w:rFonts w:eastAsia="Times New Roman" w:cstheme="minorHAnsi"/>
          <w:color w:val="500050"/>
          <w:sz w:val="22"/>
          <w:szCs w:val="22"/>
        </w:rPr>
        <w:t xml:space="preserve"> (chair)</w:t>
      </w:r>
      <w:r w:rsidRPr="007C4166">
        <w:rPr>
          <w:rFonts w:eastAsia="Times New Roman" w:cstheme="minorHAnsi"/>
          <w:color w:val="500050"/>
          <w:sz w:val="22"/>
          <w:szCs w:val="22"/>
        </w:rPr>
        <w:t xml:space="preserve">, </w:t>
      </w:r>
      <w:r>
        <w:rPr>
          <w:rFonts w:eastAsia="Times New Roman" w:cstheme="minorHAnsi"/>
          <w:color w:val="500050"/>
          <w:sz w:val="22"/>
          <w:szCs w:val="22"/>
        </w:rPr>
        <w:t xml:space="preserve">Kimo Griggs, </w:t>
      </w:r>
      <w:r w:rsidRPr="007C4166">
        <w:rPr>
          <w:rFonts w:eastAsia="Times New Roman" w:cstheme="minorHAnsi"/>
          <w:color w:val="500050"/>
          <w:sz w:val="22"/>
          <w:szCs w:val="22"/>
        </w:rPr>
        <w:t>Ann Huppert</w:t>
      </w:r>
      <w:r>
        <w:rPr>
          <w:rFonts w:eastAsia="Times New Roman" w:cstheme="minorHAnsi"/>
          <w:color w:val="500050"/>
          <w:sz w:val="22"/>
          <w:szCs w:val="22"/>
        </w:rPr>
        <w:t xml:space="preserve">, </w:t>
      </w:r>
      <w:r w:rsidRPr="007C4166">
        <w:rPr>
          <w:rFonts w:eastAsia="Times New Roman" w:cstheme="minorHAnsi"/>
          <w:color w:val="500050"/>
          <w:sz w:val="22"/>
          <w:szCs w:val="22"/>
        </w:rPr>
        <w:t xml:space="preserve">Chris Lee </w:t>
      </w:r>
      <w:r>
        <w:rPr>
          <w:rFonts w:eastAsia="Times New Roman" w:cstheme="minorHAnsi"/>
          <w:color w:val="500050"/>
          <w:sz w:val="22"/>
          <w:szCs w:val="22"/>
        </w:rPr>
        <w:t>and Daniel Winterbottom</w:t>
      </w:r>
    </w:p>
    <w:p w14:paraId="269A0306" w14:textId="77777777" w:rsidR="00C72D62" w:rsidRPr="008D7BD2" w:rsidRDefault="00C72D62" w:rsidP="006B2CA9">
      <w:pPr>
        <w:rPr>
          <w:rFonts w:eastAsia="Times New Roman" w:cstheme="minorHAnsi"/>
          <w:color w:val="500050"/>
          <w:sz w:val="22"/>
          <w:szCs w:val="22"/>
        </w:rPr>
      </w:pPr>
    </w:p>
    <w:p w14:paraId="11F5CCAC" w14:textId="36837CA9" w:rsidR="005E549D" w:rsidRPr="00C3713C" w:rsidRDefault="005E549D" w:rsidP="006B2CA9">
      <w:pPr>
        <w:rPr>
          <w:rFonts w:eastAsia="Times New Roman" w:cstheme="minorHAnsi"/>
          <w:color w:val="500050"/>
          <w:sz w:val="22"/>
          <w:szCs w:val="22"/>
        </w:rPr>
      </w:pPr>
      <w:r w:rsidRPr="00C3713C">
        <w:rPr>
          <w:rFonts w:eastAsia="Times New Roman" w:cstheme="minorHAnsi"/>
          <w:color w:val="500050"/>
          <w:sz w:val="22"/>
          <w:szCs w:val="22"/>
        </w:rPr>
        <w:t>Agenda items:</w:t>
      </w:r>
    </w:p>
    <w:p w14:paraId="042AFCA9" w14:textId="77777777" w:rsidR="00B24B37" w:rsidRPr="00C3713C" w:rsidRDefault="00B24B37" w:rsidP="008C4243">
      <w:pPr>
        <w:rPr>
          <w:rFonts w:eastAsia="Times New Roman" w:cstheme="minorHAnsi"/>
          <w:color w:val="222222"/>
          <w:sz w:val="22"/>
          <w:szCs w:val="22"/>
        </w:rPr>
      </w:pPr>
    </w:p>
    <w:p w14:paraId="3514FDDE" w14:textId="204E281D" w:rsidR="00EA1E86" w:rsidRPr="00C3713C" w:rsidRDefault="007134E7" w:rsidP="007134E7">
      <w:pPr>
        <w:pStyle w:val="PlainText"/>
        <w:rPr>
          <w:rFonts w:asciiTheme="minorHAnsi" w:hAnsiTheme="minorHAnsi" w:cstheme="minorHAnsi"/>
          <w:b/>
          <w:bCs/>
          <w:szCs w:val="22"/>
        </w:rPr>
      </w:pPr>
      <w:r w:rsidRPr="00C3713C">
        <w:rPr>
          <w:rFonts w:asciiTheme="minorHAnsi" w:hAnsiTheme="minorHAnsi" w:cstheme="minorHAnsi"/>
          <w:b/>
          <w:bCs/>
          <w:szCs w:val="22"/>
        </w:rPr>
        <w:t xml:space="preserve">- </w:t>
      </w:r>
      <w:r w:rsidR="00EA1E86" w:rsidRPr="00C3713C">
        <w:rPr>
          <w:rFonts w:asciiTheme="minorHAnsi" w:hAnsiTheme="minorHAnsi" w:cstheme="minorHAnsi"/>
          <w:b/>
          <w:bCs/>
          <w:szCs w:val="22"/>
        </w:rPr>
        <w:t>Guest: Dean of College of Built Environments</w:t>
      </w:r>
    </w:p>
    <w:p w14:paraId="4AE1B075" w14:textId="0C4CD90C" w:rsidR="00EA1E86" w:rsidRPr="00321320" w:rsidRDefault="00321320" w:rsidP="00321320">
      <w:pPr>
        <w:pStyle w:val="PlainText"/>
        <w:ind w:left="180"/>
        <w:rPr>
          <w:rFonts w:asciiTheme="minorHAnsi" w:hAnsiTheme="minorHAnsi" w:cstheme="minorHAnsi"/>
          <w:szCs w:val="22"/>
        </w:rPr>
      </w:pPr>
      <w:r w:rsidRPr="00321320">
        <w:rPr>
          <w:rFonts w:asciiTheme="minorHAnsi" w:hAnsiTheme="minorHAnsi" w:cstheme="minorHAnsi"/>
          <w:szCs w:val="22"/>
        </w:rPr>
        <w:t xml:space="preserve">The Dean </w:t>
      </w:r>
      <w:r>
        <w:rPr>
          <w:rFonts w:asciiTheme="minorHAnsi" w:hAnsiTheme="minorHAnsi" w:cstheme="minorHAnsi"/>
          <w:szCs w:val="22"/>
        </w:rPr>
        <w:t xml:space="preserve">informed College Council that budget cuts are expected across UW, however, the extent is not known. The expectation is between 5-15%. A request was made to CC to </w:t>
      </w:r>
      <w:r w:rsidR="00434CDC">
        <w:rPr>
          <w:rFonts w:asciiTheme="minorHAnsi" w:hAnsiTheme="minorHAnsi" w:cstheme="minorHAnsi"/>
          <w:szCs w:val="22"/>
        </w:rPr>
        <w:t>engage faculty and provide</w:t>
      </w:r>
      <w:r w:rsidR="007C479D">
        <w:rPr>
          <w:rFonts w:asciiTheme="minorHAnsi" w:hAnsiTheme="minorHAnsi" w:cstheme="minorHAnsi"/>
          <w:szCs w:val="22"/>
        </w:rPr>
        <w:t xml:space="preserve"> suggestions on possible priorities and criteria which could be used. </w:t>
      </w:r>
    </w:p>
    <w:p w14:paraId="51E62063" w14:textId="77777777" w:rsidR="00321320" w:rsidRPr="00C3713C" w:rsidRDefault="00321320" w:rsidP="007134E7">
      <w:pPr>
        <w:pStyle w:val="PlainText"/>
        <w:rPr>
          <w:rFonts w:asciiTheme="minorHAnsi" w:hAnsiTheme="minorHAnsi" w:cstheme="minorHAnsi"/>
          <w:b/>
          <w:bCs/>
          <w:szCs w:val="22"/>
        </w:rPr>
      </w:pPr>
    </w:p>
    <w:p w14:paraId="1BDC8583" w14:textId="18E0D053" w:rsidR="007134E7" w:rsidRPr="00C3713C" w:rsidRDefault="00EA1E86" w:rsidP="007134E7">
      <w:pPr>
        <w:pStyle w:val="PlainText"/>
        <w:rPr>
          <w:rFonts w:asciiTheme="minorHAnsi" w:hAnsiTheme="minorHAnsi" w:cstheme="minorHAnsi"/>
          <w:b/>
          <w:bCs/>
          <w:szCs w:val="22"/>
        </w:rPr>
      </w:pPr>
      <w:r w:rsidRPr="00C3713C">
        <w:rPr>
          <w:rFonts w:asciiTheme="minorHAnsi" w:hAnsiTheme="minorHAnsi" w:cstheme="minorHAnsi"/>
          <w:b/>
          <w:bCs/>
          <w:szCs w:val="22"/>
        </w:rPr>
        <w:t xml:space="preserve">- </w:t>
      </w:r>
      <w:r w:rsidR="007134E7" w:rsidRPr="00C3713C">
        <w:rPr>
          <w:rFonts w:asciiTheme="minorHAnsi" w:hAnsiTheme="minorHAnsi" w:cstheme="minorHAnsi"/>
          <w:b/>
          <w:bCs/>
          <w:szCs w:val="22"/>
        </w:rPr>
        <w:t xml:space="preserve">Approval of </w:t>
      </w:r>
      <w:r w:rsidR="00CA3B39" w:rsidRPr="00C3713C">
        <w:rPr>
          <w:rFonts w:asciiTheme="minorHAnsi" w:hAnsiTheme="minorHAnsi" w:cstheme="minorHAnsi"/>
          <w:b/>
          <w:bCs/>
          <w:szCs w:val="22"/>
        </w:rPr>
        <w:t>March</w:t>
      </w:r>
      <w:r w:rsidR="007134E7" w:rsidRPr="00C3713C">
        <w:rPr>
          <w:rFonts w:asciiTheme="minorHAnsi" w:hAnsiTheme="minorHAnsi" w:cstheme="minorHAnsi"/>
          <w:b/>
          <w:bCs/>
          <w:szCs w:val="22"/>
        </w:rPr>
        <w:t xml:space="preserve"> 2020 minutes</w:t>
      </w:r>
      <w:r w:rsidRPr="00C3713C">
        <w:rPr>
          <w:rFonts w:asciiTheme="minorHAnsi" w:hAnsiTheme="minorHAnsi" w:cstheme="minorHAnsi"/>
          <w:b/>
          <w:bCs/>
          <w:szCs w:val="22"/>
        </w:rPr>
        <w:t xml:space="preserve"> – (April 2020 meeting </w:t>
      </w:r>
      <w:r w:rsidR="006A15C1" w:rsidRPr="00C3713C">
        <w:rPr>
          <w:rFonts w:asciiTheme="minorHAnsi" w:hAnsiTheme="minorHAnsi" w:cstheme="minorHAnsi"/>
          <w:b/>
          <w:bCs/>
          <w:szCs w:val="22"/>
        </w:rPr>
        <w:t>canceled</w:t>
      </w:r>
      <w:r w:rsidRPr="00C3713C">
        <w:rPr>
          <w:rFonts w:asciiTheme="minorHAnsi" w:hAnsiTheme="minorHAnsi" w:cstheme="minorHAnsi"/>
          <w:b/>
          <w:bCs/>
          <w:szCs w:val="22"/>
        </w:rPr>
        <w:t>)</w:t>
      </w:r>
    </w:p>
    <w:p w14:paraId="2DD271F8" w14:textId="0B288408" w:rsidR="006659F8" w:rsidRPr="00C3713C" w:rsidRDefault="006659F8" w:rsidP="006659F8">
      <w:pPr>
        <w:pStyle w:val="PlainText"/>
        <w:rPr>
          <w:rFonts w:asciiTheme="minorHAnsi" w:hAnsiTheme="minorHAnsi" w:cstheme="minorHAnsi"/>
          <w:b/>
          <w:bCs/>
          <w:szCs w:val="22"/>
        </w:rPr>
      </w:pPr>
    </w:p>
    <w:p w14:paraId="6D81954C" w14:textId="26AEED3F" w:rsidR="008979A9" w:rsidRPr="008979A9" w:rsidRDefault="008979A9" w:rsidP="00774B5E">
      <w:pPr>
        <w:pStyle w:val="PlainText"/>
        <w:numPr>
          <w:ilvl w:val="0"/>
          <w:numId w:val="10"/>
        </w:numPr>
        <w:ind w:left="180" w:hanging="180"/>
        <w:rPr>
          <w:rFonts w:asciiTheme="minorHAnsi" w:hAnsiTheme="minorHAnsi" w:cstheme="minorHAnsi"/>
          <w:b/>
          <w:bCs/>
          <w:szCs w:val="22"/>
        </w:rPr>
      </w:pPr>
      <w:r w:rsidRPr="008979A9">
        <w:rPr>
          <w:rFonts w:asciiTheme="minorHAnsi" w:hAnsiTheme="minorHAnsi" w:cstheme="minorHAnsi"/>
          <w:b/>
          <w:bCs/>
          <w:szCs w:val="22"/>
        </w:rPr>
        <w:t>Update from the Elected Faculty Chair meeting</w:t>
      </w:r>
    </w:p>
    <w:p w14:paraId="4B6DCCB7" w14:textId="64D4B46B" w:rsidR="008979A9" w:rsidRDefault="008979A9" w:rsidP="008979A9">
      <w:pPr>
        <w:pStyle w:val="PlainText"/>
        <w:ind w:left="18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College Council chair update</w:t>
      </w:r>
      <w:r w:rsidR="007C479D">
        <w:rPr>
          <w:rFonts w:asciiTheme="minorHAnsi" w:hAnsiTheme="minorHAnsi" w:cstheme="minorHAnsi"/>
          <w:szCs w:val="22"/>
        </w:rPr>
        <w:t>d</w:t>
      </w:r>
      <w:r>
        <w:rPr>
          <w:rFonts w:asciiTheme="minorHAnsi" w:hAnsiTheme="minorHAnsi" w:cstheme="minorHAnsi"/>
          <w:szCs w:val="22"/>
        </w:rPr>
        <w:t xml:space="preserve"> </w:t>
      </w:r>
      <w:r w:rsidR="00581897">
        <w:rPr>
          <w:rFonts w:asciiTheme="minorHAnsi" w:hAnsiTheme="minorHAnsi" w:cstheme="minorHAnsi"/>
          <w:szCs w:val="22"/>
        </w:rPr>
        <w:t xml:space="preserve">CC </w:t>
      </w:r>
      <w:r>
        <w:rPr>
          <w:rFonts w:asciiTheme="minorHAnsi" w:hAnsiTheme="minorHAnsi" w:cstheme="minorHAnsi"/>
          <w:szCs w:val="22"/>
        </w:rPr>
        <w:t>members on this week’s meeting</w:t>
      </w:r>
    </w:p>
    <w:p w14:paraId="15167035" w14:textId="77777777" w:rsidR="008979A9" w:rsidRPr="008979A9" w:rsidRDefault="008979A9" w:rsidP="008979A9">
      <w:pPr>
        <w:pStyle w:val="PlainText"/>
        <w:ind w:left="180"/>
        <w:rPr>
          <w:rFonts w:asciiTheme="minorHAnsi" w:hAnsiTheme="minorHAnsi" w:cstheme="minorHAnsi"/>
          <w:szCs w:val="22"/>
        </w:rPr>
      </w:pPr>
    </w:p>
    <w:p w14:paraId="726479F8" w14:textId="05FA46FA" w:rsidR="00977741" w:rsidRPr="00977741" w:rsidRDefault="00EA1E86" w:rsidP="00774B5E">
      <w:pPr>
        <w:pStyle w:val="PlainText"/>
        <w:numPr>
          <w:ilvl w:val="0"/>
          <w:numId w:val="10"/>
        </w:numPr>
        <w:ind w:left="180" w:hanging="180"/>
        <w:rPr>
          <w:rFonts w:asciiTheme="minorHAnsi" w:hAnsiTheme="minorHAnsi" w:cstheme="minorHAnsi"/>
          <w:szCs w:val="22"/>
        </w:rPr>
      </w:pPr>
      <w:r w:rsidRPr="00C3713C">
        <w:rPr>
          <w:rFonts w:asciiTheme="minorHAnsi" w:hAnsiTheme="minorHAnsi" w:cstheme="minorHAnsi"/>
          <w:b/>
          <w:bCs/>
          <w:szCs w:val="22"/>
        </w:rPr>
        <w:t xml:space="preserve">Discussion </w:t>
      </w:r>
      <w:r w:rsidR="00774B5E" w:rsidRPr="00C3713C">
        <w:rPr>
          <w:rFonts w:asciiTheme="minorHAnsi" w:hAnsiTheme="minorHAnsi" w:cstheme="minorHAnsi"/>
          <w:b/>
          <w:bCs/>
          <w:szCs w:val="22"/>
        </w:rPr>
        <w:t xml:space="preserve">on strategic approaches in a constraint budgetary environment </w:t>
      </w:r>
    </w:p>
    <w:p w14:paraId="28532A7B" w14:textId="3356562F" w:rsidR="006659F8" w:rsidRPr="00977741" w:rsidRDefault="00977741" w:rsidP="00977741">
      <w:pPr>
        <w:pStyle w:val="PlainText"/>
        <w:ind w:left="180"/>
        <w:rPr>
          <w:rFonts w:asciiTheme="minorHAnsi" w:hAnsiTheme="minorHAnsi" w:cstheme="minorHAnsi"/>
          <w:szCs w:val="22"/>
        </w:rPr>
      </w:pPr>
      <w:r w:rsidRPr="00977741">
        <w:rPr>
          <w:rFonts w:asciiTheme="minorHAnsi" w:hAnsiTheme="minorHAnsi" w:cstheme="minorHAnsi"/>
          <w:szCs w:val="22"/>
        </w:rPr>
        <w:t xml:space="preserve">Background material: </w:t>
      </w:r>
      <w:r w:rsidR="00774B5E" w:rsidRPr="00977741">
        <w:rPr>
          <w:rFonts w:asciiTheme="minorHAnsi" w:hAnsiTheme="minorHAnsi" w:cstheme="minorHAnsi"/>
          <w:szCs w:val="22"/>
        </w:rPr>
        <w:t>Office of Financial Management Memo (</w:t>
      </w:r>
      <w:r w:rsidR="00F2163A" w:rsidRPr="00977741">
        <w:rPr>
          <w:rFonts w:asciiTheme="minorHAnsi" w:hAnsiTheme="minorHAnsi" w:cstheme="minorHAnsi"/>
          <w:szCs w:val="22"/>
        </w:rPr>
        <w:t>Attachment 1</w:t>
      </w:r>
      <w:r w:rsidR="00774B5E" w:rsidRPr="00977741">
        <w:rPr>
          <w:rFonts w:asciiTheme="minorHAnsi" w:hAnsiTheme="minorHAnsi" w:cstheme="minorHAnsi"/>
          <w:szCs w:val="22"/>
        </w:rPr>
        <w:t xml:space="preserve">) </w:t>
      </w:r>
    </w:p>
    <w:p w14:paraId="6FB34E7B" w14:textId="5AE755E8" w:rsidR="00774B5E" w:rsidRPr="00C3713C" w:rsidRDefault="00774B5E" w:rsidP="00977741">
      <w:pPr>
        <w:ind w:left="2250" w:hanging="90"/>
        <w:rPr>
          <w:rFonts w:cstheme="minorHAnsi"/>
          <w:sz w:val="22"/>
          <w:szCs w:val="22"/>
        </w:rPr>
      </w:pPr>
      <w:r w:rsidRPr="00C3713C">
        <w:rPr>
          <w:rFonts w:cstheme="minorHAnsi"/>
          <w:sz w:val="22"/>
          <w:szCs w:val="22"/>
        </w:rPr>
        <w:t xml:space="preserve">(April survey of AACU Presidents): </w:t>
      </w:r>
      <w:hyperlink r:id="rId5" w:history="1">
        <w:r w:rsidRPr="00C3713C">
          <w:rPr>
            <w:rStyle w:val="Hyperlink"/>
            <w:rFonts w:cstheme="minorHAnsi"/>
            <w:sz w:val="22"/>
            <w:szCs w:val="22"/>
          </w:rPr>
          <w:t>https://www.aacu.org/sites/default/files/files/covid19-survey.pdf</w:t>
        </w:r>
      </w:hyperlink>
    </w:p>
    <w:p w14:paraId="6C8E3F92" w14:textId="3DB91E66" w:rsidR="00C72D62" w:rsidRDefault="007C479D" w:rsidP="00EA1E86">
      <w:pPr>
        <w:pStyle w:val="PlainText"/>
        <w:ind w:left="180"/>
        <w:rPr>
          <w:rFonts w:asciiTheme="minorHAnsi" w:hAnsiTheme="minorHAnsi" w:cstheme="minorHAnsi"/>
          <w:szCs w:val="22"/>
        </w:rPr>
      </w:pPr>
      <w:r w:rsidRPr="007C479D">
        <w:rPr>
          <w:rFonts w:asciiTheme="minorHAnsi" w:hAnsiTheme="minorHAnsi" w:cstheme="minorHAnsi"/>
          <w:szCs w:val="22"/>
        </w:rPr>
        <w:t xml:space="preserve">A </w:t>
      </w:r>
      <w:r w:rsidR="00C72D62" w:rsidRPr="007C479D">
        <w:rPr>
          <w:rFonts w:asciiTheme="minorHAnsi" w:hAnsiTheme="minorHAnsi" w:cstheme="minorHAnsi"/>
          <w:szCs w:val="22"/>
        </w:rPr>
        <w:t>Timeline</w:t>
      </w:r>
      <w:r w:rsidRPr="007C479D">
        <w:rPr>
          <w:rFonts w:asciiTheme="minorHAnsi" w:hAnsiTheme="minorHAnsi" w:cstheme="minorHAnsi"/>
          <w:szCs w:val="22"/>
        </w:rPr>
        <w:t xml:space="preserve"> was decided among the CC members: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63CCA947" w14:textId="77777777" w:rsidR="00C72D62" w:rsidRDefault="00C72D62" w:rsidP="00C72D62">
      <w:pPr>
        <w:pStyle w:val="ListParagraph"/>
        <w:numPr>
          <w:ilvl w:val="0"/>
          <w:numId w:val="12"/>
        </w:numPr>
        <w:ind w:left="270" w:hanging="270"/>
      </w:pPr>
      <w:r>
        <w:t>May 14</w:t>
      </w:r>
      <w:r>
        <w:rPr>
          <w:vertAlign w:val="superscript"/>
        </w:rPr>
        <w:t>th</w:t>
      </w:r>
      <w:r>
        <w:t xml:space="preserve">: Dean Cheng provides an update and answers questions members have regarding the establishments of creative solutions based on guiding principles the CC will determine.  </w:t>
      </w:r>
    </w:p>
    <w:p w14:paraId="3D87010E" w14:textId="77777777" w:rsidR="00C72D62" w:rsidRDefault="00C72D62" w:rsidP="00C72D62">
      <w:pPr>
        <w:pStyle w:val="ListParagraph"/>
        <w:numPr>
          <w:ilvl w:val="0"/>
          <w:numId w:val="12"/>
        </w:numPr>
        <w:ind w:left="270" w:hanging="270"/>
      </w:pPr>
      <w:r>
        <w:t>June 1</w:t>
      </w:r>
      <w:r>
        <w:rPr>
          <w:vertAlign w:val="superscript"/>
        </w:rPr>
        <w:t>st</w:t>
      </w:r>
      <w:r>
        <w:t>: draft guiding principles/suggestions sent to Dean Cheng to explore potential financial scenarios</w:t>
      </w:r>
    </w:p>
    <w:p w14:paraId="7F403E03" w14:textId="77777777" w:rsidR="00C72D62" w:rsidRDefault="00C72D62" w:rsidP="00C72D62">
      <w:pPr>
        <w:pStyle w:val="ListParagraph"/>
        <w:numPr>
          <w:ilvl w:val="0"/>
          <w:numId w:val="12"/>
        </w:numPr>
        <w:ind w:left="270" w:hanging="270"/>
      </w:pPr>
      <w:r>
        <w:t>Early June: CC member faculty solicit input on the draft from their respective CBE departments after receiving some initial feedback from the Dean</w:t>
      </w:r>
    </w:p>
    <w:p w14:paraId="5E9807AD" w14:textId="77777777" w:rsidR="00C72D62" w:rsidRDefault="00C72D62" w:rsidP="00C72D62">
      <w:pPr>
        <w:pStyle w:val="ListParagraph"/>
        <w:numPr>
          <w:ilvl w:val="0"/>
          <w:numId w:val="12"/>
        </w:numPr>
        <w:ind w:left="270" w:hanging="270"/>
      </w:pPr>
      <w:r>
        <w:t>June 10</w:t>
      </w:r>
      <w:r>
        <w:rPr>
          <w:vertAlign w:val="superscript"/>
        </w:rPr>
        <w:t>th</w:t>
      </w:r>
      <w:r>
        <w:t xml:space="preserve">: College wide meeting – section for faculty discussion/input on the draft </w:t>
      </w:r>
    </w:p>
    <w:p w14:paraId="096B6B2A" w14:textId="77777777" w:rsidR="00C72D62" w:rsidRDefault="00C72D62" w:rsidP="00C72D62">
      <w:pPr>
        <w:pStyle w:val="ListParagraph"/>
        <w:numPr>
          <w:ilvl w:val="0"/>
          <w:numId w:val="12"/>
        </w:numPr>
        <w:ind w:left="270" w:hanging="270"/>
      </w:pPr>
      <w:r>
        <w:t>June 11</w:t>
      </w:r>
      <w:r>
        <w:rPr>
          <w:vertAlign w:val="superscript"/>
        </w:rPr>
        <w:t>th</w:t>
      </w:r>
      <w:r>
        <w:t>: College Council meeting integration of CBE department input &amp; college-wide faculty meeting</w:t>
      </w:r>
    </w:p>
    <w:p w14:paraId="78FAF2A3" w14:textId="696E9F83" w:rsidR="00C72D62" w:rsidRDefault="00C72D62" w:rsidP="00C72D62">
      <w:pPr>
        <w:pStyle w:val="ListParagraph"/>
        <w:numPr>
          <w:ilvl w:val="0"/>
          <w:numId w:val="12"/>
        </w:numPr>
        <w:ind w:left="270" w:hanging="270"/>
      </w:pPr>
      <w:r>
        <w:t>June 15</w:t>
      </w:r>
      <w:r>
        <w:rPr>
          <w:vertAlign w:val="superscript"/>
        </w:rPr>
        <w:t>th</w:t>
      </w:r>
      <w:r w:rsidR="00321320">
        <w:t xml:space="preserve"> week:</w:t>
      </w:r>
      <w:r>
        <w:t xml:space="preserve"> Submission of integrated input to the Dean</w:t>
      </w:r>
    </w:p>
    <w:p w14:paraId="2E9B94B0" w14:textId="77777777" w:rsidR="00C72D62" w:rsidRPr="00C3713C" w:rsidRDefault="00C72D62" w:rsidP="00EA1E86">
      <w:pPr>
        <w:pStyle w:val="PlainText"/>
        <w:ind w:left="180"/>
        <w:rPr>
          <w:rFonts w:asciiTheme="minorHAnsi" w:hAnsiTheme="minorHAnsi" w:cstheme="minorHAnsi"/>
          <w:szCs w:val="22"/>
        </w:rPr>
      </w:pPr>
    </w:p>
    <w:p w14:paraId="396FC24D" w14:textId="0C117595" w:rsidR="00EA1E86" w:rsidRPr="00C3713C" w:rsidRDefault="00EA1E86" w:rsidP="000A60C1">
      <w:pPr>
        <w:pStyle w:val="PlainText"/>
        <w:numPr>
          <w:ilvl w:val="0"/>
          <w:numId w:val="10"/>
        </w:numPr>
        <w:ind w:left="180" w:hanging="180"/>
        <w:rPr>
          <w:rFonts w:asciiTheme="minorHAnsi" w:hAnsiTheme="minorHAnsi" w:cstheme="minorHAnsi"/>
          <w:b/>
          <w:bCs/>
          <w:szCs w:val="22"/>
        </w:rPr>
      </w:pPr>
      <w:r w:rsidRPr="00C3713C">
        <w:rPr>
          <w:rFonts w:asciiTheme="minorHAnsi" w:hAnsiTheme="minorHAnsi" w:cstheme="minorHAnsi"/>
          <w:b/>
          <w:bCs/>
          <w:szCs w:val="22"/>
        </w:rPr>
        <w:t>CBE Curriculum Committee</w:t>
      </w:r>
    </w:p>
    <w:p w14:paraId="29911A0A" w14:textId="6EECD8F5" w:rsidR="00DF7205" w:rsidRPr="007C479D" w:rsidRDefault="007C479D" w:rsidP="007C479D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7C479D">
        <w:rPr>
          <w:rFonts w:cstheme="minorHAnsi"/>
          <w:sz w:val="22"/>
          <w:szCs w:val="22"/>
        </w:rPr>
        <w:t>The following faculty were appointed</w:t>
      </w:r>
      <w:r w:rsidR="00594D2A" w:rsidRPr="007C479D">
        <w:rPr>
          <w:rFonts w:cstheme="minorHAnsi"/>
          <w:sz w:val="22"/>
          <w:szCs w:val="22"/>
        </w:rPr>
        <w:t>/reappoint</w:t>
      </w:r>
      <w:r w:rsidRPr="007C479D">
        <w:rPr>
          <w:rFonts w:cstheme="minorHAnsi"/>
          <w:sz w:val="22"/>
          <w:szCs w:val="22"/>
        </w:rPr>
        <w:t>ed</w:t>
      </w:r>
      <w:r w:rsidR="00594D2A" w:rsidRPr="007C479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as</w:t>
      </w:r>
      <w:r w:rsidR="00594D2A" w:rsidRPr="007C479D">
        <w:rPr>
          <w:rFonts w:cstheme="minorHAnsi"/>
          <w:sz w:val="22"/>
          <w:szCs w:val="22"/>
        </w:rPr>
        <w:t xml:space="preserve"> department representatives </w:t>
      </w:r>
      <w:r>
        <w:rPr>
          <w:rFonts w:cstheme="minorHAnsi"/>
          <w:sz w:val="22"/>
          <w:szCs w:val="22"/>
        </w:rPr>
        <w:t xml:space="preserve">as they are </w:t>
      </w:r>
      <w:r w:rsidR="00594D2A" w:rsidRPr="007C479D">
        <w:rPr>
          <w:rFonts w:cstheme="minorHAnsi"/>
          <w:sz w:val="22"/>
          <w:szCs w:val="22"/>
        </w:rPr>
        <w:t xml:space="preserve">willing to serve as Curriculum Committee members for the </w:t>
      </w:r>
      <w:r w:rsidR="00DF7205" w:rsidRPr="007C479D">
        <w:rPr>
          <w:rFonts w:cstheme="minorHAnsi"/>
          <w:sz w:val="22"/>
          <w:szCs w:val="22"/>
        </w:rPr>
        <w:t xml:space="preserve">2020/2021 academic year: </w:t>
      </w:r>
    </w:p>
    <w:p w14:paraId="6C90DB6F" w14:textId="77777777" w:rsidR="00594D2A" w:rsidRPr="00C3713C" w:rsidRDefault="00594D2A" w:rsidP="00594D2A">
      <w:pPr>
        <w:pStyle w:val="ListParagraph"/>
        <w:numPr>
          <w:ilvl w:val="0"/>
          <w:numId w:val="10"/>
        </w:numPr>
        <w:ind w:hanging="180"/>
        <w:rPr>
          <w:rFonts w:cstheme="minorHAnsi"/>
          <w:sz w:val="22"/>
          <w:szCs w:val="22"/>
        </w:rPr>
      </w:pPr>
      <w:bookmarkStart w:id="0" w:name="_Hlk40365369"/>
      <w:r w:rsidRPr="00C3713C">
        <w:rPr>
          <w:rFonts w:cstheme="minorHAnsi"/>
          <w:sz w:val="22"/>
          <w:szCs w:val="22"/>
        </w:rPr>
        <w:t>Ann Marie Borys, Architecture</w:t>
      </w:r>
    </w:p>
    <w:p w14:paraId="3EA0AFC0" w14:textId="183DF407" w:rsidR="00DF7205" w:rsidRPr="00C3713C" w:rsidRDefault="00DF7205" w:rsidP="00DF7205">
      <w:pPr>
        <w:pStyle w:val="ListParagraph"/>
        <w:numPr>
          <w:ilvl w:val="0"/>
          <w:numId w:val="10"/>
        </w:numPr>
        <w:ind w:hanging="180"/>
        <w:rPr>
          <w:rFonts w:cstheme="minorHAnsi"/>
          <w:sz w:val="22"/>
          <w:szCs w:val="22"/>
        </w:rPr>
      </w:pPr>
      <w:r w:rsidRPr="00C3713C">
        <w:rPr>
          <w:rFonts w:cstheme="minorHAnsi"/>
          <w:sz w:val="22"/>
          <w:szCs w:val="22"/>
        </w:rPr>
        <w:t>Hyun Woo (Chris) Lee, Construction Management</w:t>
      </w:r>
      <w:r w:rsidR="00594D2A" w:rsidRPr="00C3713C">
        <w:rPr>
          <w:rFonts w:cstheme="minorHAnsi"/>
          <w:sz w:val="22"/>
          <w:szCs w:val="22"/>
        </w:rPr>
        <w:t xml:space="preserve"> (co-chair of Curriculum Committee)</w:t>
      </w:r>
    </w:p>
    <w:p w14:paraId="3CEDDFF8" w14:textId="77777777" w:rsidR="00594D2A" w:rsidRPr="00C3713C" w:rsidRDefault="00594D2A" w:rsidP="00594D2A">
      <w:pPr>
        <w:pStyle w:val="ListParagraph"/>
        <w:numPr>
          <w:ilvl w:val="0"/>
          <w:numId w:val="10"/>
        </w:numPr>
        <w:ind w:hanging="180"/>
        <w:rPr>
          <w:rFonts w:cstheme="minorHAnsi"/>
          <w:sz w:val="22"/>
          <w:szCs w:val="22"/>
        </w:rPr>
      </w:pPr>
      <w:r w:rsidRPr="00C3713C">
        <w:rPr>
          <w:rFonts w:cstheme="minorHAnsi"/>
          <w:sz w:val="22"/>
          <w:szCs w:val="22"/>
        </w:rPr>
        <w:t>Lynne Manzo, Landscape Architecture</w:t>
      </w:r>
    </w:p>
    <w:p w14:paraId="3583227B" w14:textId="5EEF775D" w:rsidR="00DF7205" w:rsidRPr="00C3713C" w:rsidRDefault="00DF7205" w:rsidP="00DF7205">
      <w:pPr>
        <w:pStyle w:val="ListParagraph"/>
        <w:numPr>
          <w:ilvl w:val="0"/>
          <w:numId w:val="10"/>
        </w:numPr>
        <w:ind w:hanging="180"/>
        <w:rPr>
          <w:rFonts w:cstheme="minorHAnsi"/>
          <w:sz w:val="22"/>
          <w:szCs w:val="22"/>
        </w:rPr>
      </w:pPr>
      <w:r w:rsidRPr="00C3713C">
        <w:rPr>
          <w:rFonts w:cstheme="minorHAnsi"/>
          <w:sz w:val="22"/>
          <w:szCs w:val="22"/>
        </w:rPr>
        <w:t>Rebecca Walter, Real Estate</w:t>
      </w:r>
      <w:r w:rsidR="00594D2A" w:rsidRPr="00C3713C">
        <w:rPr>
          <w:rFonts w:cstheme="minorHAnsi"/>
          <w:sz w:val="22"/>
          <w:szCs w:val="22"/>
        </w:rPr>
        <w:t xml:space="preserve"> (co-chair of Curriculum Committee)</w:t>
      </w:r>
    </w:p>
    <w:p w14:paraId="62A0D4F5" w14:textId="77777777" w:rsidR="00DF7205" w:rsidRPr="00C3713C" w:rsidRDefault="00DF7205" w:rsidP="00DF7205">
      <w:pPr>
        <w:pStyle w:val="ListParagraph"/>
        <w:numPr>
          <w:ilvl w:val="0"/>
          <w:numId w:val="10"/>
        </w:numPr>
        <w:ind w:hanging="180"/>
        <w:rPr>
          <w:rFonts w:cstheme="minorHAnsi"/>
          <w:sz w:val="22"/>
          <w:szCs w:val="22"/>
        </w:rPr>
      </w:pPr>
      <w:r w:rsidRPr="00C3713C">
        <w:rPr>
          <w:rFonts w:cstheme="minorHAnsi"/>
          <w:sz w:val="22"/>
          <w:szCs w:val="22"/>
        </w:rPr>
        <w:t>Jan Whittington, Urban Design and Planning</w:t>
      </w:r>
    </w:p>
    <w:bookmarkEnd w:id="0"/>
    <w:p w14:paraId="4F1693A5" w14:textId="77777777" w:rsidR="00DF7205" w:rsidRPr="00C3713C" w:rsidRDefault="00DF7205" w:rsidP="00DF7205">
      <w:pPr>
        <w:pStyle w:val="ListParagraph"/>
        <w:rPr>
          <w:rFonts w:cstheme="minorHAnsi"/>
          <w:sz w:val="22"/>
          <w:szCs w:val="22"/>
        </w:rPr>
      </w:pPr>
    </w:p>
    <w:p w14:paraId="2C3605FB" w14:textId="7CD2F4CE" w:rsidR="00594D2A" w:rsidRPr="00C3713C" w:rsidRDefault="00DF7205" w:rsidP="00594D2A">
      <w:pPr>
        <w:ind w:left="540" w:hanging="270"/>
        <w:rPr>
          <w:rFonts w:cstheme="minorHAnsi"/>
          <w:sz w:val="22"/>
          <w:szCs w:val="22"/>
        </w:rPr>
      </w:pPr>
      <w:r w:rsidRPr="007C479D">
        <w:rPr>
          <w:rFonts w:cstheme="minorHAnsi"/>
          <w:sz w:val="22"/>
          <w:szCs w:val="22"/>
        </w:rPr>
        <w:t xml:space="preserve">2. </w:t>
      </w:r>
      <w:r w:rsidR="00594D2A" w:rsidRPr="007C479D">
        <w:rPr>
          <w:rFonts w:cstheme="minorHAnsi"/>
          <w:sz w:val="22"/>
          <w:szCs w:val="22"/>
        </w:rPr>
        <w:t xml:space="preserve">The two </w:t>
      </w:r>
      <w:r w:rsidR="00774B5E" w:rsidRPr="007C479D">
        <w:rPr>
          <w:rFonts w:cstheme="minorHAnsi"/>
          <w:sz w:val="22"/>
          <w:szCs w:val="22"/>
        </w:rPr>
        <w:t>CBE Curriculum</w:t>
      </w:r>
      <w:r w:rsidR="00774B5E" w:rsidRPr="00C3713C">
        <w:rPr>
          <w:rFonts w:cstheme="minorHAnsi"/>
          <w:sz w:val="22"/>
          <w:szCs w:val="22"/>
        </w:rPr>
        <w:t xml:space="preserve"> Committee </w:t>
      </w:r>
      <w:r w:rsidR="00594D2A" w:rsidRPr="00C3713C">
        <w:rPr>
          <w:rFonts w:cstheme="minorHAnsi"/>
          <w:sz w:val="22"/>
          <w:szCs w:val="22"/>
        </w:rPr>
        <w:t xml:space="preserve">co-chairs served their one-year term and </w:t>
      </w:r>
      <w:r w:rsidRPr="00C3713C">
        <w:rPr>
          <w:rFonts w:cstheme="minorHAnsi"/>
          <w:sz w:val="22"/>
          <w:szCs w:val="22"/>
        </w:rPr>
        <w:t xml:space="preserve">will be stepping down. </w:t>
      </w:r>
    </w:p>
    <w:p w14:paraId="345EFD07" w14:textId="317061C4" w:rsidR="00594D2A" w:rsidRPr="00C3713C" w:rsidRDefault="00594D2A" w:rsidP="00D663E3">
      <w:pPr>
        <w:ind w:left="810" w:hanging="270"/>
        <w:rPr>
          <w:rFonts w:cstheme="minorHAnsi"/>
          <w:sz w:val="22"/>
          <w:szCs w:val="22"/>
        </w:rPr>
      </w:pPr>
      <w:r w:rsidRPr="00C3713C">
        <w:rPr>
          <w:rFonts w:cstheme="minorHAnsi"/>
          <w:sz w:val="22"/>
          <w:szCs w:val="22"/>
        </w:rPr>
        <w:t xml:space="preserve">a) </w:t>
      </w:r>
      <w:r w:rsidR="00774B5E" w:rsidRPr="00C3713C">
        <w:rPr>
          <w:rFonts w:cstheme="minorHAnsi"/>
          <w:sz w:val="22"/>
          <w:szCs w:val="22"/>
        </w:rPr>
        <w:t xml:space="preserve">The nominations of </w:t>
      </w:r>
      <w:bookmarkStart w:id="1" w:name="_Hlk40365270"/>
      <w:r w:rsidR="00774B5E" w:rsidRPr="00C3713C">
        <w:rPr>
          <w:rFonts w:cstheme="minorHAnsi"/>
          <w:sz w:val="22"/>
          <w:szCs w:val="22"/>
        </w:rPr>
        <w:t xml:space="preserve">Jan Whittington and Vikramaditya Prakash – Associate Dean of Academic Affairs </w:t>
      </w:r>
      <w:bookmarkEnd w:id="1"/>
      <w:r w:rsidRPr="00C3713C">
        <w:rPr>
          <w:rFonts w:cstheme="minorHAnsi"/>
          <w:sz w:val="22"/>
          <w:szCs w:val="22"/>
        </w:rPr>
        <w:t xml:space="preserve">College Council </w:t>
      </w:r>
      <w:r w:rsidR="007C479D">
        <w:rPr>
          <w:rFonts w:cstheme="minorHAnsi"/>
          <w:sz w:val="22"/>
          <w:szCs w:val="22"/>
        </w:rPr>
        <w:t>were approved by CC</w:t>
      </w:r>
      <w:r w:rsidR="00774B5E" w:rsidRPr="00C3713C">
        <w:rPr>
          <w:rFonts w:cstheme="minorHAnsi"/>
          <w:sz w:val="22"/>
          <w:szCs w:val="22"/>
        </w:rPr>
        <w:t xml:space="preserve"> as </w:t>
      </w:r>
      <w:r w:rsidR="00D663E3" w:rsidRPr="00C3713C">
        <w:rPr>
          <w:rFonts w:cstheme="minorHAnsi"/>
          <w:sz w:val="22"/>
          <w:szCs w:val="22"/>
        </w:rPr>
        <w:t>co-chairs of the CBE Curriculum Committee</w:t>
      </w:r>
      <w:r w:rsidR="00774B5E" w:rsidRPr="00C3713C">
        <w:rPr>
          <w:rFonts w:cstheme="minorHAnsi"/>
          <w:sz w:val="22"/>
          <w:szCs w:val="22"/>
        </w:rPr>
        <w:t xml:space="preserve"> for 2020/2021</w:t>
      </w:r>
    </w:p>
    <w:p w14:paraId="21F8A6CF" w14:textId="33A1F465" w:rsidR="00D663E3" w:rsidRDefault="00D663E3" w:rsidP="00D663E3">
      <w:pPr>
        <w:ind w:left="810" w:hanging="270"/>
        <w:rPr>
          <w:rFonts w:cstheme="minorHAnsi"/>
          <w:sz w:val="22"/>
          <w:szCs w:val="22"/>
        </w:rPr>
      </w:pPr>
      <w:r w:rsidRPr="00C3713C">
        <w:rPr>
          <w:rFonts w:cstheme="minorHAnsi"/>
          <w:sz w:val="22"/>
          <w:szCs w:val="22"/>
        </w:rPr>
        <w:lastRenderedPageBreak/>
        <w:t xml:space="preserve">b) </w:t>
      </w:r>
      <w:r w:rsidR="00774B5E" w:rsidRPr="00C3713C">
        <w:rPr>
          <w:rFonts w:cstheme="minorHAnsi"/>
          <w:sz w:val="22"/>
          <w:szCs w:val="22"/>
        </w:rPr>
        <w:t>Under the draft CBE Curriculum Committee by-laws College Council will need to allow a member of the CBE Curriculum Committee and not the chair to serve on College Council – discussed under item 4</w:t>
      </w:r>
      <w:r w:rsidR="007C479D">
        <w:rPr>
          <w:rFonts w:cstheme="minorHAnsi"/>
          <w:sz w:val="22"/>
          <w:szCs w:val="22"/>
        </w:rPr>
        <w:t xml:space="preserve"> </w:t>
      </w:r>
    </w:p>
    <w:p w14:paraId="6729A805" w14:textId="424AC41D" w:rsidR="007C479D" w:rsidRPr="00C3713C" w:rsidRDefault="007C479D" w:rsidP="007C479D">
      <w:pPr>
        <w:ind w:left="81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College Council tabled the item for the June meeting</w:t>
      </w:r>
    </w:p>
    <w:p w14:paraId="4CC9041E" w14:textId="77777777" w:rsidR="00594D2A" w:rsidRPr="00C3713C" w:rsidRDefault="00594D2A" w:rsidP="00594D2A">
      <w:pPr>
        <w:ind w:left="540" w:hanging="270"/>
        <w:rPr>
          <w:rFonts w:cstheme="minorHAnsi"/>
          <w:sz w:val="22"/>
          <w:szCs w:val="22"/>
        </w:rPr>
      </w:pPr>
    </w:p>
    <w:p w14:paraId="38C40701" w14:textId="75D5E7C9" w:rsidR="00774B5E" w:rsidRPr="00C3713C" w:rsidRDefault="00DF7205" w:rsidP="005366C9">
      <w:pPr>
        <w:ind w:left="540" w:hanging="270"/>
        <w:rPr>
          <w:rFonts w:cstheme="minorHAnsi"/>
          <w:sz w:val="22"/>
          <w:szCs w:val="22"/>
        </w:rPr>
      </w:pPr>
      <w:r w:rsidRPr="007C479D">
        <w:rPr>
          <w:rFonts w:cstheme="minorHAnsi"/>
          <w:sz w:val="22"/>
          <w:szCs w:val="22"/>
        </w:rPr>
        <w:t xml:space="preserve">3.  </w:t>
      </w:r>
      <w:r w:rsidR="007C479D" w:rsidRPr="007C479D">
        <w:rPr>
          <w:rFonts w:cstheme="minorHAnsi"/>
          <w:sz w:val="22"/>
          <w:szCs w:val="22"/>
        </w:rPr>
        <w:t>T</w:t>
      </w:r>
      <w:r w:rsidR="00774B5E" w:rsidRPr="007C479D">
        <w:rPr>
          <w:rFonts w:cstheme="minorHAnsi"/>
          <w:sz w:val="22"/>
          <w:szCs w:val="22"/>
        </w:rPr>
        <w:t>he new</w:t>
      </w:r>
      <w:r w:rsidR="00774B5E" w:rsidRPr="00C3713C">
        <w:rPr>
          <w:rFonts w:cstheme="minorHAnsi"/>
          <w:sz w:val="22"/>
          <w:szCs w:val="22"/>
        </w:rPr>
        <w:t xml:space="preserve"> dates and deadlines for next year</w:t>
      </w:r>
      <w:r w:rsidR="005366C9">
        <w:rPr>
          <w:rFonts w:cstheme="minorHAnsi"/>
          <w:sz w:val="22"/>
          <w:szCs w:val="22"/>
        </w:rPr>
        <w:t>’s CBE</w:t>
      </w:r>
      <w:r w:rsidR="00774B5E" w:rsidRPr="00C3713C">
        <w:rPr>
          <w:rFonts w:cstheme="minorHAnsi"/>
          <w:sz w:val="22"/>
          <w:szCs w:val="22"/>
        </w:rPr>
        <w:t xml:space="preserve"> Curriculum Office</w:t>
      </w:r>
      <w:r w:rsidR="005366C9">
        <w:rPr>
          <w:rFonts w:cstheme="minorHAnsi"/>
          <w:sz w:val="22"/>
          <w:szCs w:val="22"/>
        </w:rPr>
        <w:t xml:space="preserve"> course submissions</w:t>
      </w:r>
      <w:r w:rsidR="00774B5E" w:rsidRPr="00C3713C">
        <w:rPr>
          <w:rFonts w:cstheme="minorHAnsi"/>
          <w:sz w:val="22"/>
          <w:szCs w:val="22"/>
        </w:rPr>
        <w:t xml:space="preserve"> </w:t>
      </w:r>
      <w:r w:rsidR="007C479D">
        <w:rPr>
          <w:rFonts w:cstheme="minorHAnsi"/>
          <w:sz w:val="22"/>
          <w:szCs w:val="22"/>
        </w:rPr>
        <w:t xml:space="preserve">were </w:t>
      </w:r>
      <w:r w:rsidR="005366C9">
        <w:rPr>
          <w:rFonts w:cstheme="minorHAnsi"/>
          <w:sz w:val="22"/>
          <w:szCs w:val="22"/>
        </w:rPr>
        <w:t>approved</w:t>
      </w:r>
      <w:r w:rsidR="00774B5E" w:rsidRPr="00C3713C">
        <w:rPr>
          <w:rFonts w:cstheme="minorHAnsi"/>
          <w:sz w:val="22"/>
          <w:szCs w:val="22"/>
        </w:rPr>
        <w:t xml:space="preserve">. </w:t>
      </w:r>
      <w:r w:rsidR="005366C9">
        <w:rPr>
          <w:rFonts w:cstheme="minorHAnsi"/>
          <w:sz w:val="22"/>
          <w:szCs w:val="22"/>
        </w:rPr>
        <w:t xml:space="preserve"> </w:t>
      </w:r>
    </w:p>
    <w:p w14:paraId="24994524" w14:textId="77777777" w:rsidR="00DF7205" w:rsidRPr="00C3713C" w:rsidRDefault="00DF7205" w:rsidP="00DF7205">
      <w:pPr>
        <w:pStyle w:val="ListParagraph"/>
        <w:rPr>
          <w:rFonts w:cstheme="minorHAnsi"/>
          <w:sz w:val="22"/>
          <w:szCs w:val="22"/>
        </w:rPr>
      </w:pPr>
    </w:p>
    <w:p w14:paraId="7F3DE5FB" w14:textId="7EEE3A6F" w:rsidR="00C3713C" w:rsidRDefault="00DF7205" w:rsidP="00DF7205">
      <w:pPr>
        <w:ind w:left="630" w:hanging="270"/>
        <w:rPr>
          <w:rFonts w:cstheme="minorHAnsi"/>
          <w:sz w:val="22"/>
          <w:szCs w:val="22"/>
        </w:rPr>
      </w:pPr>
      <w:r w:rsidRPr="00C3713C">
        <w:rPr>
          <w:rFonts w:cstheme="minorHAnsi"/>
          <w:sz w:val="22"/>
          <w:szCs w:val="22"/>
        </w:rPr>
        <w:t xml:space="preserve">4. </w:t>
      </w:r>
      <w:r w:rsidR="001E7413" w:rsidRPr="00C3713C">
        <w:rPr>
          <w:rFonts w:cstheme="minorHAnsi"/>
          <w:sz w:val="22"/>
          <w:szCs w:val="22"/>
        </w:rPr>
        <w:t xml:space="preserve">The </w:t>
      </w:r>
      <w:r w:rsidR="001E7413">
        <w:rPr>
          <w:rFonts w:cstheme="minorHAnsi"/>
          <w:sz w:val="22"/>
          <w:szCs w:val="22"/>
        </w:rPr>
        <w:t>third attachment</w:t>
      </w:r>
      <w:r w:rsidR="001E7413" w:rsidRPr="00C3713C">
        <w:rPr>
          <w:rFonts w:cstheme="minorHAnsi"/>
          <w:sz w:val="22"/>
          <w:szCs w:val="22"/>
        </w:rPr>
        <w:t xml:space="preserve"> </w:t>
      </w:r>
      <w:r w:rsidR="001E7413">
        <w:rPr>
          <w:rFonts w:cstheme="minorHAnsi"/>
          <w:sz w:val="22"/>
          <w:szCs w:val="22"/>
        </w:rPr>
        <w:t>is a</w:t>
      </w:r>
      <w:r w:rsidR="00C3713C" w:rsidRPr="00C3713C">
        <w:rPr>
          <w:rFonts w:cstheme="minorHAnsi"/>
          <w:sz w:val="22"/>
          <w:szCs w:val="22"/>
        </w:rPr>
        <w:t xml:space="preserve"> draft of t</w:t>
      </w:r>
      <w:r w:rsidRPr="00C3713C">
        <w:rPr>
          <w:rFonts w:cstheme="minorHAnsi"/>
          <w:sz w:val="22"/>
          <w:szCs w:val="22"/>
        </w:rPr>
        <w:t>he CBE Curriculum Committee by-laws</w:t>
      </w:r>
      <w:bookmarkStart w:id="2" w:name="_GoBack"/>
      <w:bookmarkEnd w:id="2"/>
      <w:r w:rsidR="00C3713C" w:rsidRPr="00C3713C">
        <w:rPr>
          <w:rFonts w:cstheme="minorHAnsi"/>
          <w:sz w:val="22"/>
          <w:szCs w:val="22"/>
        </w:rPr>
        <w:t xml:space="preserve">. </w:t>
      </w:r>
    </w:p>
    <w:p w14:paraId="0E41582F" w14:textId="77777777" w:rsidR="007C479D" w:rsidRPr="00C3713C" w:rsidRDefault="007C479D" w:rsidP="007C479D">
      <w:pPr>
        <w:ind w:left="81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College Council tabled the item for the June meeting</w:t>
      </w:r>
    </w:p>
    <w:p w14:paraId="0F7DCE14" w14:textId="77777777" w:rsidR="00EA1E86" w:rsidRPr="00C3713C" w:rsidRDefault="00EA1E86" w:rsidP="00EA1E86">
      <w:pPr>
        <w:pStyle w:val="ListParagraph"/>
        <w:rPr>
          <w:rFonts w:cstheme="minorHAnsi"/>
          <w:sz w:val="22"/>
          <w:szCs w:val="22"/>
        </w:rPr>
      </w:pPr>
    </w:p>
    <w:p w14:paraId="5277BBE1" w14:textId="7E4EAE33" w:rsidR="000A60C1" w:rsidRDefault="000A60C1" w:rsidP="000A60C1">
      <w:pPr>
        <w:pStyle w:val="PlainText"/>
        <w:numPr>
          <w:ilvl w:val="0"/>
          <w:numId w:val="10"/>
        </w:numPr>
        <w:ind w:left="180" w:hanging="180"/>
        <w:rPr>
          <w:rFonts w:asciiTheme="minorHAnsi" w:hAnsiTheme="minorHAnsi" w:cstheme="minorHAnsi"/>
          <w:b/>
          <w:bCs/>
          <w:szCs w:val="22"/>
        </w:rPr>
      </w:pPr>
      <w:r w:rsidRPr="00C3713C">
        <w:rPr>
          <w:rFonts w:asciiTheme="minorHAnsi" w:hAnsiTheme="minorHAnsi" w:cstheme="minorHAnsi"/>
          <w:b/>
          <w:bCs/>
          <w:szCs w:val="22"/>
        </w:rPr>
        <w:t>Discussion on Teaching Evaluations and reporting to task force</w:t>
      </w:r>
    </w:p>
    <w:p w14:paraId="2B7DE4B2" w14:textId="4AE591D8" w:rsidR="00321320" w:rsidRPr="00321320" w:rsidRDefault="00321320" w:rsidP="00321320">
      <w:pPr>
        <w:pStyle w:val="PlainText"/>
        <w:ind w:left="18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Tabled</w:t>
      </w:r>
      <w:r w:rsidRPr="00321320">
        <w:rPr>
          <w:rFonts w:asciiTheme="minorHAnsi" w:hAnsiTheme="minorHAnsi" w:cstheme="minorHAnsi"/>
          <w:szCs w:val="22"/>
        </w:rPr>
        <w:t xml:space="preserve"> for </w:t>
      </w:r>
      <w:r w:rsidR="005F201A">
        <w:rPr>
          <w:rFonts w:asciiTheme="minorHAnsi" w:hAnsiTheme="minorHAnsi" w:cstheme="minorHAnsi"/>
          <w:szCs w:val="22"/>
        </w:rPr>
        <w:t xml:space="preserve">the </w:t>
      </w:r>
      <w:r w:rsidRPr="00321320">
        <w:rPr>
          <w:rFonts w:asciiTheme="minorHAnsi" w:hAnsiTheme="minorHAnsi" w:cstheme="minorHAnsi"/>
          <w:szCs w:val="22"/>
        </w:rPr>
        <w:t>next academic year</w:t>
      </w:r>
    </w:p>
    <w:p w14:paraId="534CFD9A" w14:textId="77777777" w:rsidR="000A60C1" w:rsidRPr="00321320" w:rsidRDefault="000A60C1" w:rsidP="000A60C1">
      <w:pPr>
        <w:pStyle w:val="PlainText"/>
        <w:ind w:left="180"/>
        <w:rPr>
          <w:rFonts w:asciiTheme="minorHAnsi" w:hAnsiTheme="minorHAnsi" w:cstheme="minorHAnsi"/>
          <w:szCs w:val="22"/>
        </w:rPr>
      </w:pPr>
    </w:p>
    <w:p w14:paraId="466026C7" w14:textId="5462884D" w:rsidR="000A60C1" w:rsidRPr="00C3713C" w:rsidRDefault="000A60C1" w:rsidP="00C3713C">
      <w:pPr>
        <w:pStyle w:val="PlainText"/>
        <w:ind w:left="180"/>
        <w:rPr>
          <w:rFonts w:asciiTheme="minorHAnsi" w:hAnsiTheme="minorHAnsi" w:cstheme="minorHAnsi"/>
          <w:b/>
          <w:bCs/>
          <w:szCs w:val="22"/>
        </w:rPr>
      </w:pPr>
    </w:p>
    <w:p w14:paraId="4869753C" w14:textId="352DF0A4" w:rsidR="007134E7" w:rsidRPr="00C3713C" w:rsidRDefault="007134E7" w:rsidP="000A60C1">
      <w:pPr>
        <w:spacing w:after="160" w:line="252" w:lineRule="auto"/>
        <w:rPr>
          <w:rFonts w:eastAsia="Times New Roman" w:cstheme="minorHAnsi"/>
          <w:sz w:val="22"/>
          <w:szCs w:val="22"/>
        </w:rPr>
      </w:pPr>
    </w:p>
    <w:p w14:paraId="79862485" w14:textId="77777777" w:rsidR="004D1B86" w:rsidRPr="00C3713C" w:rsidRDefault="004D1B86" w:rsidP="004D1B86">
      <w:pPr>
        <w:pStyle w:val="ListParagraph"/>
        <w:rPr>
          <w:rFonts w:cstheme="minorHAnsi"/>
          <w:sz w:val="22"/>
          <w:szCs w:val="22"/>
        </w:rPr>
      </w:pPr>
    </w:p>
    <w:p w14:paraId="1CB76FE2" w14:textId="4BAF21E6" w:rsidR="00855F53" w:rsidRPr="00C3713C" w:rsidRDefault="00855F53">
      <w:pPr>
        <w:rPr>
          <w:rFonts w:eastAsia="Times New Roman" w:cstheme="minorHAnsi"/>
          <w:color w:val="222222"/>
          <w:sz w:val="22"/>
          <w:szCs w:val="22"/>
        </w:rPr>
      </w:pPr>
    </w:p>
    <w:sectPr w:rsidR="00855F53" w:rsidRPr="00C3713C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6A84"/>
    <w:multiLevelType w:val="hybridMultilevel"/>
    <w:tmpl w:val="3422608C"/>
    <w:lvl w:ilvl="0" w:tplc="F5FC50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62B9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7EA3"/>
    <w:multiLevelType w:val="hybridMultilevel"/>
    <w:tmpl w:val="5EFA33EA"/>
    <w:lvl w:ilvl="0" w:tplc="6400CFCC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22B4A"/>
    <w:multiLevelType w:val="hybridMultilevel"/>
    <w:tmpl w:val="D942493C"/>
    <w:lvl w:ilvl="0" w:tplc="3FB6A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266EB"/>
    <w:multiLevelType w:val="hybridMultilevel"/>
    <w:tmpl w:val="8AE60DD6"/>
    <w:lvl w:ilvl="0" w:tplc="C2EC59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78102B1"/>
    <w:multiLevelType w:val="hybridMultilevel"/>
    <w:tmpl w:val="A538F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679D4"/>
    <w:multiLevelType w:val="hybridMultilevel"/>
    <w:tmpl w:val="C2CA4948"/>
    <w:lvl w:ilvl="0" w:tplc="01FA10FA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1E3B5A"/>
    <w:multiLevelType w:val="hybridMultilevel"/>
    <w:tmpl w:val="10D05F00"/>
    <w:lvl w:ilvl="0" w:tplc="DB1E8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5620B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048D1"/>
    <w:rsid w:val="00022070"/>
    <w:rsid w:val="0002485C"/>
    <w:rsid w:val="000720ED"/>
    <w:rsid w:val="000A60C1"/>
    <w:rsid w:val="000B2DC8"/>
    <w:rsid w:val="00154598"/>
    <w:rsid w:val="00176CDD"/>
    <w:rsid w:val="001E7413"/>
    <w:rsid w:val="00237FE6"/>
    <w:rsid w:val="00266C0A"/>
    <w:rsid w:val="002B3AF6"/>
    <w:rsid w:val="002E0AA4"/>
    <w:rsid w:val="00310128"/>
    <w:rsid w:val="00321320"/>
    <w:rsid w:val="003A5F96"/>
    <w:rsid w:val="003B2A66"/>
    <w:rsid w:val="003C3C34"/>
    <w:rsid w:val="003C7102"/>
    <w:rsid w:val="003D05EE"/>
    <w:rsid w:val="003D6775"/>
    <w:rsid w:val="004029B2"/>
    <w:rsid w:val="0043218A"/>
    <w:rsid w:val="00434CDC"/>
    <w:rsid w:val="0047401E"/>
    <w:rsid w:val="004835F8"/>
    <w:rsid w:val="004D1B86"/>
    <w:rsid w:val="004F77A8"/>
    <w:rsid w:val="005366C9"/>
    <w:rsid w:val="00581897"/>
    <w:rsid w:val="00594D2A"/>
    <w:rsid w:val="00597F40"/>
    <w:rsid w:val="005A42D8"/>
    <w:rsid w:val="005D0718"/>
    <w:rsid w:val="005E549D"/>
    <w:rsid w:val="005F201A"/>
    <w:rsid w:val="006057FB"/>
    <w:rsid w:val="00654062"/>
    <w:rsid w:val="006659F8"/>
    <w:rsid w:val="006A15C1"/>
    <w:rsid w:val="006B2CA9"/>
    <w:rsid w:val="006F38E0"/>
    <w:rsid w:val="007134E7"/>
    <w:rsid w:val="00723E5B"/>
    <w:rsid w:val="00735C08"/>
    <w:rsid w:val="00745DDD"/>
    <w:rsid w:val="007628E1"/>
    <w:rsid w:val="00774B5E"/>
    <w:rsid w:val="00794522"/>
    <w:rsid w:val="007B1FA9"/>
    <w:rsid w:val="007C479D"/>
    <w:rsid w:val="008040C5"/>
    <w:rsid w:val="0085306D"/>
    <w:rsid w:val="00855F53"/>
    <w:rsid w:val="0088227B"/>
    <w:rsid w:val="0089430E"/>
    <w:rsid w:val="008979A9"/>
    <w:rsid w:val="008C4243"/>
    <w:rsid w:val="008D7BD2"/>
    <w:rsid w:val="008D7ED8"/>
    <w:rsid w:val="008E55CF"/>
    <w:rsid w:val="00913C8B"/>
    <w:rsid w:val="009358BE"/>
    <w:rsid w:val="00977741"/>
    <w:rsid w:val="009A202E"/>
    <w:rsid w:val="009D6A0F"/>
    <w:rsid w:val="009E4A00"/>
    <w:rsid w:val="009F62BC"/>
    <w:rsid w:val="00A178BE"/>
    <w:rsid w:val="00A62541"/>
    <w:rsid w:val="00A627D6"/>
    <w:rsid w:val="00A66D26"/>
    <w:rsid w:val="00A77BDF"/>
    <w:rsid w:val="00AA1A8A"/>
    <w:rsid w:val="00AB5F7D"/>
    <w:rsid w:val="00AB6BCC"/>
    <w:rsid w:val="00AD3CDE"/>
    <w:rsid w:val="00B24B37"/>
    <w:rsid w:val="00B30703"/>
    <w:rsid w:val="00B42B64"/>
    <w:rsid w:val="00B93A6B"/>
    <w:rsid w:val="00BE673E"/>
    <w:rsid w:val="00C04574"/>
    <w:rsid w:val="00C3713C"/>
    <w:rsid w:val="00C72D62"/>
    <w:rsid w:val="00C942DB"/>
    <w:rsid w:val="00CA3B39"/>
    <w:rsid w:val="00CD4BC4"/>
    <w:rsid w:val="00CD601D"/>
    <w:rsid w:val="00CD7C6E"/>
    <w:rsid w:val="00CE223E"/>
    <w:rsid w:val="00D0383A"/>
    <w:rsid w:val="00D110F0"/>
    <w:rsid w:val="00D627B3"/>
    <w:rsid w:val="00D663E3"/>
    <w:rsid w:val="00D86ABB"/>
    <w:rsid w:val="00DA3522"/>
    <w:rsid w:val="00DC1F8A"/>
    <w:rsid w:val="00DE29B8"/>
    <w:rsid w:val="00DE7F95"/>
    <w:rsid w:val="00DF716A"/>
    <w:rsid w:val="00DF7205"/>
    <w:rsid w:val="00E448DE"/>
    <w:rsid w:val="00E70826"/>
    <w:rsid w:val="00EA1E86"/>
    <w:rsid w:val="00EB1083"/>
    <w:rsid w:val="00F2163A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F53"/>
    <w:rPr>
      <w:color w:val="0000FF"/>
      <w:u w:val="single"/>
    </w:rPr>
  </w:style>
  <w:style w:type="table" w:styleId="TableGrid">
    <w:name w:val="Table Grid"/>
    <w:basedOn w:val="TableNormal"/>
    <w:uiPriority w:val="39"/>
    <w:rsid w:val="00855F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E4A0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A00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rsid w:val="0077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cu.org/sites/default/files/files/covid19-surv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Sofi D</cp:lastModifiedBy>
  <cp:revision>6</cp:revision>
  <cp:lastPrinted>2019-06-03T17:17:00Z</cp:lastPrinted>
  <dcterms:created xsi:type="dcterms:W3CDTF">2020-05-14T17:27:00Z</dcterms:created>
  <dcterms:modified xsi:type="dcterms:W3CDTF">2020-06-10T03:06:00Z</dcterms:modified>
</cp:coreProperties>
</file>